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4356D" w14:textId="2CB01639" w:rsidR="00BB06F9" w:rsidRPr="00BB06F9" w:rsidRDefault="00BB06F9" w:rsidP="00FF35BD">
      <w:pPr>
        <w:tabs>
          <w:tab w:val="left" w:pos="9072"/>
          <w:tab w:val="left" w:pos="9356"/>
        </w:tabs>
        <w:jc w:val="center"/>
        <w:rPr>
          <w:rFonts w:ascii="Times New Roman" w:hAnsi="Times New Roman"/>
          <w:b/>
          <w:sz w:val="26"/>
          <w:szCs w:val="26"/>
        </w:rPr>
      </w:pPr>
      <w:r w:rsidRPr="00BB06F9">
        <w:rPr>
          <w:rFonts w:ascii="Times New Roman" w:hAnsi="Times New Roman"/>
          <w:b/>
          <w:sz w:val="26"/>
          <w:szCs w:val="26"/>
        </w:rPr>
        <w:t>PHỤ LỤC</w:t>
      </w:r>
      <w:r w:rsidR="004F6250">
        <w:rPr>
          <w:rFonts w:ascii="Times New Roman" w:hAnsi="Times New Roman"/>
          <w:b/>
          <w:sz w:val="26"/>
          <w:szCs w:val="26"/>
        </w:rPr>
        <w:t xml:space="preserve"> </w:t>
      </w:r>
      <w:r w:rsidR="00046676">
        <w:rPr>
          <w:rFonts w:ascii="Times New Roman" w:hAnsi="Times New Roman"/>
          <w:b/>
          <w:sz w:val="26"/>
          <w:szCs w:val="26"/>
        </w:rPr>
        <w:t>5</w:t>
      </w:r>
      <w:bookmarkStart w:id="0" w:name="_GoBack"/>
      <w:bookmarkEnd w:id="0"/>
    </w:p>
    <w:p w14:paraId="4F8271DC" w14:textId="77777777" w:rsidR="00517CF6" w:rsidRDefault="00517CF6" w:rsidP="00BB06F9">
      <w:pPr>
        <w:tabs>
          <w:tab w:val="left" w:pos="9072"/>
          <w:tab w:val="left" w:pos="9356"/>
        </w:tabs>
        <w:jc w:val="center"/>
        <w:rPr>
          <w:rFonts w:ascii="Times New Roman" w:hAnsi="Times New Roman"/>
          <w:b/>
          <w:sz w:val="26"/>
          <w:szCs w:val="26"/>
        </w:rPr>
      </w:pPr>
      <w:r>
        <w:rPr>
          <w:rFonts w:ascii="Times New Roman" w:hAnsi="Times New Roman"/>
          <w:b/>
          <w:sz w:val="26"/>
          <w:szCs w:val="26"/>
        </w:rPr>
        <w:t xml:space="preserve">ĐƠN VỊ TIẾP THU, GIẢI QUYẾT </w:t>
      </w:r>
      <w:r w:rsidR="00A212E7">
        <w:rPr>
          <w:rFonts w:ascii="Times New Roman" w:hAnsi="Times New Roman"/>
          <w:b/>
          <w:sz w:val="26"/>
          <w:szCs w:val="26"/>
        </w:rPr>
        <w:t xml:space="preserve"> </w:t>
      </w:r>
      <w:r>
        <w:rPr>
          <w:rFonts w:ascii="Times New Roman" w:hAnsi="Times New Roman"/>
          <w:b/>
          <w:sz w:val="26"/>
          <w:szCs w:val="26"/>
        </w:rPr>
        <w:t>ĐỀ XUẤT</w:t>
      </w:r>
      <w:r w:rsidR="009143AA">
        <w:rPr>
          <w:rFonts w:ascii="Times New Roman" w:hAnsi="Times New Roman"/>
          <w:b/>
          <w:sz w:val="26"/>
          <w:szCs w:val="26"/>
        </w:rPr>
        <w:t>,</w:t>
      </w:r>
      <w:r>
        <w:rPr>
          <w:rFonts w:ascii="Times New Roman" w:hAnsi="Times New Roman"/>
          <w:b/>
          <w:sz w:val="26"/>
          <w:szCs w:val="26"/>
        </w:rPr>
        <w:t xml:space="preserve"> </w:t>
      </w:r>
      <w:r w:rsidR="009143AA">
        <w:rPr>
          <w:rFonts w:ascii="Times New Roman" w:hAnsi="Times New Roman"/>
          <w:b/>
          <w:sz w:val="26"/>
          <w:szCs w:val="26"/>
        </w:rPr>
        <w:t>KIẾN NGHỊ</w:t>
      </w:r>
    </w:p>
    <w:p w14:paraId="5A56E7E7" w14:textId="77777777" w:rsidR="00FF35BD" w:rsidRDefault="00FF35BD" w:rsidP="00BB06F9">
      <w:pPr>
        <w:tabs>
          <w:tab w:val="left" w:pos="9072"/>
          <w:tab w:val="left" w:pos="9356"/>
        </w:tabs>
        <w:jc w:val="center"/>
        <w:rPr>
          <w:rFonts w:ascii="Times New Roman" w:hAnsi="Times New Roman"/>
          <w:b/>
          <w:sz w:val="26"/>
          <w:szCs w:val="26"/>
        </w:rPr>
      </w:pPr>
      <w:r w:rsidRPr="00BB06F9">
        <w:rPr>
          <w:rFonts w:ascii="Times New Roman" w:hAnsi="Times New Roman"/>
          <w:b/>
          <w:sz w:val="26"/>
          <w:szCs w:val="26"/>
        </w:rPr>
        <w:t xml:space="preserve">CỦA CÁC ĐỊA PHƯƠNG </w:t>
      </w:r>
      <w:r w:rsidR="00517CF6">
        <w:rPr>
          <w:rFonts w:ascii="Times New Roman" w:hAnsi="Times New Roman"/>
          <w:b/>
          <w:sz w:val="26"/>
          <w:szCs w:val="26"/>
        </w:rPr>
        <w:t xml:space="preserve">TẠI HỘI NGHỊ TỔNG KẾT </w:t>
      </w:r>
      <w:r w:rsidR="00690F34">
        <w:rPr>
          <w:rFonts w:ascii="Times New Roman" w:hAnsi="Times New Roman"/>
          <w:b/>
          <w:sz w:val="26"/>
          <w:szCs w:val="26"/>
        </w:rPr>
        <w:t>CÔNG TÁC</w:t>
      </w:r>
      <w:r w:rsidR="00517CF6">
        <w:rPr>
          <w:rFonts w:ascii="Times New Roman" w:hAnsi="Times New Roman"/>
          <w:b/>
          <w:sz w:val="26"/>
          <w:szCs w:val="26"/>
        </w:rPr>
        <w:t xml:space="preserve"> NĂM 2025</w:t>
      </w:r>
      <w:r w:rsidR="00CE6E46">
        <w:rPr>
          <w:rFonts w:ascii="Times New Roman" w:hAnsi="Times New Roman"/>
          <w:b/>
          <w:sz w:val="26"/>
          <w:szCs w:val="26"/>
        </w:rPr>
        <w:t xml:space="preserve">, </w:t>
      </w:r>
    </w:p>
    <w:p w14:paraId="530B60BC" w14:textId="77777777" w:rsidR="00CE6E46" w:rsidRPr="00BB06F9" w:rsidRDefault="00CE6E46" w:rsidP="00BB06F9">
      <w:pPr>
        <w:tabs>
          <w:tab w:val="left" w:pos="9072"/>
          <w:tab w:val="left" w:pos="9356"/>
        </w:tabs>
        <w:jc w:val="center"/>
        <w:rPr>
          <w:rFonts w:ascii="Times New Roman" w:hAnsi="Times New Roman"/>
          <w:b/>
          <w:sz w:val="26"/>
          <w:szCs w:val="26"/>
        </w:rPr>
      </w:pPr>
      <w:r>
        <w:rPr>
          <w:rFonts w:ascii="Times New Roman" w:hAnsi="Times New Roman"/>
          <w:b/>
          <w:sz w:val="26"/>
          <w:szCs w:val="26"/>
        </w:rPr>
        <w:t>6 THÁNG ĐẦU NĂM 2026</w:t>
      </w:r>
    </w:p>
    <w:p w14:paraId="768AE1A3" w14:textId="77777777" w:rsidR="00D64AA1" w:rsidRPr="00D64AA1" w:rsidRDefault="00D64AA1" w:rsidP="00FF35BD">
      <w:pPr>
        <w:tabs>
          <w:tab w:val="left" w:pos="9072"/>
          <w:tab w:val="left" w:pos="9356"/>
        </w:tabs>
        <w:jc w:val="center"/>
        <w:rPr>
          <w:rFonts w:ascii="Times New Roman" w:hAnsi="Times New Roman"/>
          <w:b/>
          <w:sz w:val="10"/>
          <w:szCs w:val="10"/>
        </w:rPr>
      </w:pPr>
      <w:r>
        <w:rPr>
          <w:rFonts w:ascii="Times New Roman" w:hAnsi="Times New Roman"/>
          <w:b/>
          <w:sz w:val="10"/>
          <w:szCs w:val="10"/>
        </w:rPr>
        <w:t>_______________________________</w:t>
      </w:r>
    </w:p>
    <w:p w14:paraId="48FF2625" w14:textId="77777777" w:rsidR="002F4682" w:rsidRPr="008E1048" w:rsidRDefault="002F4682" w:rsidP="00D64AA1">
      <w:pPr>
        <w:tabs>
          <w:tab w:val="left" w:pos="9072"/>
          <w:tab w:val="left" w:pos="9356"/>
        </w:tabs>
        <w:rPr>
          <w:rFonts w:ascii="Times New Roman" w:hAnsi="Times New Roman"/>
          <w:i/>
          <w:color w:val="000000" w:themeColor="text1"/>
          <w:sz w:val="10"/>
          <w:szCs w:val="10"/>
        </w:rPr>
      </w:pPr>
    </w:p>
    <w:p w14:paraId="7F674410" w14:textId="77777777" w:rsidR="00BB06F9" w:rsidRDefault="00BB06F9" w:rsidP="002F4682">
      <w:pPr>
        <w:tabs>
          <w:tab w:val="left" w:pos="9072"/>
          <w:tab w:val="left" w:pos="9356"/>
        </w:tabs>
        <w:rPr>
          <w:rFonts w:ascii="Times New Roman" w:hAnsi="Times New Roman"/>
          <w:b/>
          <w:sz w:val="24"/>
          <w:szCs w:val="24"/>
        </w:rPr>
      </w:pPr>
    </w:p>
    <w:p w14:paraId="37AB05DC" w14:textId="77777777" w:rsidR="00EB0620" w:rsidRPr="00BB06F9" w:rsidRDefault="00E6463A" w:rsidP="002F4682">
      <w:pPr>
        <w:tabs>
          <w:tab w:val="left" w:pos="9072"/>
          <w:tab w:val="left" w:pos="9356"/>
        </w:tabs>
        <w:rPr>
          <w:rFonts w:ascii="Times New Roman" w:hAnsi="Times New Roman"/>
          <w:sz w:val="26"/>
          <w:szCs w:val="26"/>
        </w:rPr>
      </w:pPr>
      <w:r w:rsidRPr="00BB06F9">
        <w:rPr>
          <w:rFonts w:ascii="Times New Roman" w:hAnsi="Times New Roman"/>
          <w:b/>
          <w:sz w:val="26"/>
          <w:szCs w:val="26"/>
        </w:rPr>
        <w:t xml:space="preserve">- Tổng số: </w:t>
      </w:r>
      <w:r w:rsidR="00977D6B">
        <w:rPr>
          <w:rFonts w:ascii="Times New Roman" w:hAnsi="Times New Roman"/>
          <w:b/>
          <w:sz w:val="26"/>
          <w:szCs w:val="26"/>
        </w:rPr>
        <w:t>6</w:t>
      </w:r>
      <w:r w:rsidR="0032609C">
        <w:rPr>
          <w:rFonts w:ascii="Times New Roman" w:hAnsi="Times New Roman"/>
          <w:b/>
          <w:sz w:val="26"/>
          <w:szCs w:val="26"/>
        </w:rPr>
        <w:t>2</w:t>
      </w:r>
      <w:r w:rsidR="00AD215D" w:rsidRPr="00BB06F9">
        <w:rPr>
          <w:rFonts w:ascii="Times New Roman" w:hAnsi="Times New Roman"/>
          <w:b/>
          <w:sz w:val="26"/>
          <w:szCs w:val="26"/>
        </w:rPr>
        <w:t xml:space="preserve"> </w:t>
      </w:r>
      <w:r w:rsidR="003B2FAB" w:rsidRPr="00BB06F9">
        <w:rPr>
          <w:rFonts w:ascii="Times New Roman" w:hAnsi="Times New Roman"/>
          <w:sz w:val="26"/>
          <w:szCs w:val="26"/>
        </w:rPr>
        <w:t>kiến nghị</w:t>
      </w:r>
    </w:p>
    <w:p w14:paraId="370CA010" w14:textId="77777777" w:rsidR="0072741F" w:rsidRPr="00BB06F9" w:rsidRDefault="0072741F" w:rsidP="0072741F">
      <w:pPr>
        <w:tabs>
          <w:tab w:val="left" w:pos="9072"/>
          <w:tab w:val="left" w:pos="9356"/>
        </w:tabs>
        <w:rPr>
          <w:rFonts w:ascii="Times New Roman" w:hAnsi="Times New Roman"/>
          <w:sz w:val="26"/>
          <w:szCs w:val="26"/>
        </w:rPr>
      </w:pPr>
      <w:r w:rsidRPr="00BB06F9">
        <w:rPr>
          <w:rFonts w:ascii="Times New Roman" w:hAnsi="Times New Roman"/>
          <w:sz w:val="26"/>
          <w:szCs w:val="26"/>
        </w:rPr>
        <w:t xml:space="preserve">- Kiến nghị, đề xuất </w:t>
      </w:r>
      <w:r w:rsidR="00690F34">
        <w:rPr>
          <w:rFonts w:ascii="Times New Roman" w:hAnsi="Times New Roman"/>
          <w:sz w:val="26"/>
          <w:szCs w:val="26"/>
        </w:rPr>
        <w:t xml:space="preserve"> với </w:t>
      </w:r>
      <w:r w:rsidRPr="00BB06F9">
        <w:rPr>
          <w:rFonts w:ascii="Times New Roman" w:hAnsi="Times New Roman"/>
          <w:sz w:val="26"/>
          <w:szCs w:val="26"/>
        </w:rPr>
        <w:t>C</w:t>
      </w:r>
      <w:r w:rsidR="00AD215D" w:rsidRPr="00BB06F9">
        <w:rPr>
          <w:rFonts w:ascii="Times New Roman" w:hAnsi="Times New Roman"/>
          <w:sz w:val="26"/>
          <w:szCs w:val="26"/>
        </w:rPr>
        <w:t xml:space="preserve">hính phủ, Thủ tướng Chính phủ: </w:t>
      </w:r>
      <w:r w:rsidR="00BB06F9" w:rsidRPr="00BB06F9">
        <w:rPr>
          <w:rFonts w:ascii="Times New Roman" w:hAnsi="Times New Roman"/>
          <w:b/>
          <w:sz w:val="26"/>
          <w:szCs w:val="26"/>
        </w:rPr>
        <w:t>0</w:t>
      </w:r>
      <w:r w:rsidR="005419CD">
        <w:rPr>
          <w:rFonts w:ascii="Times New Roman" w:hAnsi="Times New Roman"/>
          <w:b/>
          <w:sz w:val="26"/>
          <w:szCs w:val="26"/>
        </w:rPr>
        <w:t>4</w:t>
      </w:r>
      <w:r w:rsidRPr="00BB06F9">
        <w:rPr>
          <w:rFonts w:ascii="Times New Roman" w:hAnsi="Times New Roman"/>
          <w:sz w:val="26"/>
          <w:szCs w:val="26"/>
        </w:rPr>
        <w:t xml:space="preserve"> kiến nghị</w:t>
      </w:r>
    </w:p>
    <w:p w14:paraId="7A65692A" w14:textId="77777777" w:rsidR="0072741F" w:rsidRDefault="0072741F" w:rsidP="004833D7">
      <w:pPr>
        <w:tabs>
          <w:tab w:val="left" w:pos="9072"/>
          <w:tab w:val="left" w:pos="9356"/>
        </w:tabs>
        <w:jc w:val="both"/>
        <w:rPr>
          <w:rFonts w:ascii="Times New Roman" w:hAnsi="Times New Roman"/>
          <w:sz w:val="26"/>
          <w:szCs w:val="26"/>
        </w:rPr>
      </w:pPr>
      <w:r w:rsidRPr="00BB06F9">
        <w:rPr>
          <w:rFonts w:ascii="Times New Roman" w:hAnsi="Times New Roman"/>
          <w:sz w:val="26"/>
          <w:szCs w:val="26"/>
        </w:rPr>
        <w:t xml:space="preserve">- Kiến nghị </w:t>
      </w:r>
      <w:r w:rsidR="00690F34">
        <w:rPr>
          <w:rFonts w:ascii="Times New Roman" w:hAnsi="Times New Roman"/>
          <w:sz w:val="26"/>
          <w:szCs w:val="26"/>
        </w:rPr>
        <w:t xml:space="preserve">với </w:t>
      </w:r>
      <w:r w:rsidRPr="00BB06F9">
        <w:rPr>
          <w:rFonts w:ascii="Times New Roman" w:hAnsi="Times New Roman"/>
          <w:sz w:val="26"/>
          <w:szCs w:val="26"/>
        </w:rPr>
        <w:t xml:space="preserve">Bộ VHTTDL: </w:t>
      </w:r>
      <w:r w:rsidR="00977D6B">
        <w:rPr>
          <w:rFonts w:ascii="Times New Roman" w:hAnsi="Times New Roman"/>
          <w:b/>
          <w:sz w:val="26"/>
          <w:szCs w:val="26"/>
        </w:rPr>
        <w:t>5</w:t>
      </w:r>
      <w:r w:rsidR="0032609C">
        <w:rPr>
          <w:rFonts w:ascii="Times New Roman" w:hAnsi="Times New Roman"/>
          <w:b/>
          <w:sz w:val="26"/>
          <w:szCs w:val="26"/>
        </w:rPr>
        <w:t>8</w:t>
      </w:r>
      <w:r w:rsidR="00977D6B">
        <w:rPr>
          <w:rFonts w:ascii="Times New Roman" w:hAnsi="Times New Roman"/>
          <w:b/>
          <w:sz w:val="26"/>
          <w:szCs w:val="26"/>
        </w:rPr>
        <w:t xml:space="preserve"> </w:t>
      </w:r>
      <w:r w:rsidRPr="00BB06F9">
        <w:rPr>
          <w:rFonts w:ascii="Times New Roman" w:hAnsi="Times New Roman"/>
          <w:sz w:val="26"/>
          <w:szCs w:val="26"/>
        </w:rPr>
        <w:t>kiến nghị</w:t>
      </w:r>
    </w:p>
    <w:p w14:paraId="1F806AEB" w14:textId="77777777" w:rsidR="00977D6B" w:rsidRDefault="00977D6B" w:rsidP="004833D7">
      <w:pPr>
        <w:tabs>
          <w:tab w:val="left" w:pos="9072"/>
          <w:tab w:val="left" w:pos="9356"/>
        </w:tabs>
        <w:jc w:val="both"/>
        <w:rPr>
          <w:rFonts w:ascii="Times New Roman" w:hAnsi="Times New Roman"/>
          <w:sz w:val="26"/>
          <w:szCs w:val="26"/>
        </w:rPr>
      </w:pPr>
      <w:r>
        <w:rPr>
          <w:rFonts w:ascii="Times New Roman" w:hAnsi="Times New Roman"/>
          <w:sz w:val="26"/>
          <w:szCs w:val="26"/>
        </w:rPr>
        <w:t>Trong đó:</w:t>
      </w:r>
    </w:p>
    <w:p w14:paraId="1C927A30" w14:textId="4BD3E15C" w:rsidR="00977D6B" w:rsidRDefault="00977D6B" w:rsidP="004833D7">
      <w:pPr>
        <w:tabs>
          <w:tab w:val="left" w:pos="9072"/>
          <w:tab w:val="left" w:pos="9356"/>
        </w:tabs>
        <w:jc w:val="both"/>
        <w:rPr>
          <w:rFonts w:ascii="Times New Roman" w:hAnsi="Times New Roman"/>
          <w:sz w:val="26"/>
          <w:szCs w:val="26"/>
        </w:rPr>
      </w:pPr>
      <w:r>
        <w:rPr>
          <w:rFonts w:ascii="Times New Roman" w:hAnsi="Times New Roman"/>
          <w:sz w:val="26"/>
          <w:szCs w:val="26"/>
        </w:rPr>
        <w:t xml:space="preserve">- Đã có </w:t>
      </w:r>
      <w:r w:rsidR="004726E1">
        <w:rPr>
          <w:rFonts w:ascii="Times New Roman" w:hAnsi="Times New Roman"/>
          <w:sz w:val="26"/>
          <w:szCs w:val="26"/>
        </w:rPr>
        <w:t xml:space="preserve">văn bản </w:t>
      </w:r>
      <w:r>
        <w:rPr>
          <w:rFonts w:ascii="Times New Roman" w:hAnsi="Times New Roman"/>
          <w:sz w:val="26"/>
          <w:szCs w:val="26"/>
        </w:rPr>
        <w:t xml:space="preserve">trả lời địa phương: </w:t>
      </w:r>
      <w:r w:rsidR="00F612C0">
        <w:rPr>
          <w:rFonts w:ascii="Times New Roman" w:hAnsi="Times New Roman"/>
          <w:b/>
          <w:sz w:val="26"/>
          <w:szCs w:val="26"/>
        </w:rPr>
        <w:t>5</w:t>
      </w:r>
      <w:r w:rsidR="008A0C18">
        <w:rPr>
          <w:rFonts w:ascii="Times New Roman" w:hAnsi="Times New Roman"/>
          <w:b/>
          <w:sz w:val="26"/>
          <w:szCs w:val="26"/>
        </w:rPr>
        <w:t>6</w:t>
      </w:r>
      <w:r>
        <w:rPr>
          <w:rFonts w:ascii="Times New Roman" w:hAnsi="Times New Roman"/>
          <w:sz w:val="26"/>
          <w:szCs w:val="26"/>
        </w:rPr>
        <w:t xml:space="preserve"> </w:t>
      </w:r>
      <w:r w:rsidR="004726E1">
        <w:rPr>
          <w:rFonts w:ascii="Times New Roman" w:hAnsi="Times New Roman"/>
          <w:sz w:val="26"/>
          <w:szCs w:val="26"/>
        </w:rPr>
        <w:t>kiến nghị</w:t>
      </w:r>
      <w:r>
        <w:rPr>
          <w:rFonts w:ascii="Times New Roman" w:hAnsi="Times New Roman"/>
          <w:sz w:val="26"/>
          <w:szCs w:val="26"/>
        </w:rPr>
        <w:t xml:space="preserve"> </w:t>
      </w:r>
    </w:p>
    <w:p w14:paraId="3A663B7C" w14:textId="0E1C314F" w:rsidR="00977D6B" w:rsidRPr="00BB06F9" w:rsidRDefault="00977D6B" w:rsidP="004833D7">
      <w:pPr>
        <w:tabs>
          <w:tab w:val="left" w:pos="9072"/>
          <w:tab w:val="left" w:pos="9356"/>
        </w:tabs>
        <w:jc w:val="both"/>
        <w:rPr>
          <w:rFonts w:ascii="Times New Roman" w:hAnsi="Times New Roman"/>
          <w:sz w:val="26"/>
          <w:szCs w:val="26"/>
        </w:rPr>
      </w:pPr>
      <w:r>
        <w:rPr>
          <w:rFonts w:ascii="Times New Roman" w:hAnsi="Times New Roman"/>
          <w:sz w:val="26"/>
          <w:szCs w:val="26"/>
        </w:rPr>
        <w:t>- Chưa có văn bản trả lời</w:t>
      </w:r>
      <w:r w:rsidR="004726E1">
        <w:rPr>
          <w:rFonts w:ascii="Times New Roman" w:hAnsi="Times New Roman"/>
          <w:sz w:val="26"/>
          <w:szCs w:val="26"/>
        </w:rPr>
        <w:t xml:space="preserve"> địa phương</w:t>
      </w:r>
      <w:r>
        <w:rPr>
          <w:rFonts w:ascii="Times New Roman" w:hAnsi="Times New Roman"/>
          <w:sz w:val="26"/>
          <w:szCs w:val="26"/>
        </w:rPr>
        <w:t>:</w:t>
      </w:r>
      <w:r w:rsidR="00317A14">
        <w:rPr>
          <w:rFonts w:ascii="Times New Roman" w:hAnsi="Times New Roman"/>
          <w:sz w:val="26"/>
          <w:szCs w:val="26"/>
        </w:rPr>
        <w:t xml:space="preserve"> </w:t>
      </w:r>
      <w:r w:rsidR="00500BA4">
        <w:rPr>
          <w:rFonts w:ascii="Times New Roman" w:hAnsi="Times New Roman"/>
          <w:b/>
          <w:sz w:val="26"/>
          <w:szCs w:val="26"/>
        </w:rPr>
        <w:t>0</w:t>
      </w:r>
      <w:r w:rsidR="008A0C18">
        <w:rPr>
          <w:rFonts w:ascii="Times New Roman" w:hAnsi="Times New Roman"/>
          <w:b/>
          <w:sz w:val="26"/>
          <w:szCs w:val="26"/>
        </w:rPr>
        <w:t>6</w:t>
      </w:r>
      <w:r w:rsidR="00317A14">
        <w:rPr>
          <w:rFonts w:ascii="Times New Roman" w:hAnsi="Times New Roman"/>
          <w:b/>
          <w:sz w:val="26"/>
          <w:szCs w:val="26"/>
        </w:rPr>
        <w:t xml:space="preserve"> </w:t>
      </w:r>
      <w:r w:rsidR="004726E1">
        <w:rPr>
          <w:rFonts w:ascii="Times New Roman" w:hAnsi="Times New Roman"/>
          <w:sz w:val="26"/>
          <w:szCs w:val="26"/>
        </w:rPr>
        <w:t>kiến nghị</w:t>
      </w:r>
    </w:p>
    <w:p w14:paraId="7F04D8CA" w14:textId="77777777" w:rsidR="003B2FAB" w:rsidRPr="00BB06F9" w:rsidRDefault="005A438C" w:rsidP="002F4682">
      <w:pPr>
        <w:tabs>
          <w:tab w:val="left" w:pos="9072"/>
          <w:tab w:val="left" w:pos="9356"/>
        </w:tabs>
        <w:rPr>
          <w:rFonts w:ascii="Times New Roman" w:hAnsi="Times New Roman"/>
          <w:color w:val="000000" w:themeColor="text1"/>
          <w:sz w:val="26"/>
          <w:szCs w:val="26"/>
        </w:rPr>
      </w:pPr>
      <w:r w:rsidRPr="00BB06F9">
        <w:rPr>
          <w:rFonts w:ascii="Times New Roman" w:hAnsi="Times New Roman"/>
          <w:color w:val="000000" w:themeColor="text1"/>
          <w:sz w:val="26"/>
          <w:szCs w:val="26"/>
        </w:rPr>
        <w:t xml:space="preserve"> </w:t>
      </w:r>
    </w:p>
    <w:tbl>
      <w:tblPr>
        <w:tblW w:w="1090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99"/>
        <w:gridCol w:w="5528"/>
        <w:gridCol w:w="1701"/>
        <w:gridCol w:w="1560"/>
        <w:gridCol w:w="1417"/>
      </w:tblGrid>
      <w:tr w:rsidR="00350786" w:rsidRPr="00BB06F9" w14:paraId="3992DC70" w14:textId="77777777" w:rsidTr="00AC3B30">
        <w:trPr>
          <w:trHeight w:val="635"/>
        </w:trPr>
        <w:tc>
          <w:tcPr>
            <w:tcW w:w="699" w:type="dxa"/>
            <w:vAlign w:val="center"/>
          </w:tcPr>
          <w:p w14:paraId="77FDA7EE" w14:textId="77777777" w:rsidR="00350786" w:rsidRPr="00BB06F9" w:rsidRDefault="00350786" w:rsidP="004D5073">
            <w:pPr>
              <w:pStyle w:val="TableParagraph"/>
              <w:spacing w:before="80" w:after="80"/>
              <w:ind w:left="92" w:right="83"/>
              <w:jc w:val="center"/>
              <w:rPr>
                <w:b/>
                <w:sz w:val="26"/>
                <w:szCs w:val="26"/>
                <w:lang w:val="en-US"/>
              </w:rPr>
            </w:pPr>
            <w:r w:rsidRPr="00BB06F9">
              <w:rPr>
                <w:b/>
                <w:sz w:val="26"/>
                <w:szCs w:val="26"/>
                <w:lang w:val="en-US"/>
              </w:rPr>
              <w:t>Stt</w:t>
            </w:r>
          </w:p>
        </w:tc>
        <w:tc>
          <w:tcPr>
            <w:tcW w:w="5528" w:type="dxa"/>
            <w:tcBorders>
              <w:bottom w:val="single" w:sz="4" w:space="0" w:color="auto"/>
            </w:tcBorders>
            <w:vAlign w:val="center"/>
          </w:tcPr>
          <w:p w14:paraId="59203AB0" w14:textId="77777777" w:rsidR="00350786" w:rsidRPr="00BB06F9" w:rsidRDefault="00350786" w:rsidP="004D5073">
            <w:pPr>
              <w:pStyle w:val="TableParagraph"/>
              <w:spacing w:before="80" w:after="80"/>
              <w:ind w:left="3528" w:right="1276" w:hanging="3528"/>
              <w:jc w:val="center"/>
              <w:rPr>
                <w:b/>
                <w:sz w:val="26"/>
                <w:szCs w:val="26"/>
                <w:lang w:val="en-US"/>
              </w:rPr>
            </w:pPr>
            <w:r w:rsidRPr="00BB06F9">
              <w:rPr>
                <w:b/>
                <w:sz w:val="26"/>
                <w:szCs w:val="26"/>
                <w:lang w:val="en-US"/>
              </w:rPr>
              <w:t>Nội dung Kiến nghị</w:t>
            </w:r>
          </w:p>
        </w:tc>
        <w:tc>
          <w:tcPr>
            <w:tcW w:w="1701" w:type="dxa"/>
            <w:tcBorders>
              <w:bottom w:val="single" w:sz="4" w:space="0" w:color="auto"/>
            </w:tcBorders>
          </w:tcPr>
          <w:p w14:paraId="44785B10" w14:textId="77777777" w:rsidR="00350786" w:rsidRPr="007511A4" w:rsidRDefault="00350786" w:rsidP="007511A4">
            <w:pPr>
              <w:pStyle w:val="TableParagraph"/>
              <w:spacing w:before="80" w:after="80"/>
              <w:ind w:left="142" w:right="142"/>
              <w:jc w:val="center"/>
              <w:rPr>
                <w:b/>
                <w:spacing w:val="-4"/>
                <w:sz w:val="26"/>
                <w:szCs w:val="26"/>
              </w:rPr>
            </w:pPr>
            <w:r>
              <w:rPr>
                <w:b/>
                <w:spacing w:val="-4"/>
                <w:sz w:val="26"/>
                <w:szCs w:val="26"/>
                <w:lang w:val="en-US"/>
              </w:rPr>
              <w:t>Đ</w:t>
            </w:r>
            <w:r w:rsidRPr="00BB06F9">
              <w:rPr>
                <w:b/>
                <w:spacing w:val="-4"/>
                <w:sz w:val="26"/>
                <w:szCs w:val="26"/>
              </w:rPr>
              <w:t>ơn vị chủ trì</w:t>
            </w:r>
            <w:r>
              <w:rPr>
                <w:b/>
                <w:spacing w:val="-4"/>
                <w:sz w:val="26"/>
                <w:szCs w:val="26"/>
                <w:lang w:val="en-US"/>
              </w:rPr>
              <w:t xml:space="preserve"> </w:t>
            </w:r>
            <w:r w:rsidRPr="00BB06F9">
              <w:rPr>
                <w:b/>
                <w:spacing w:val="-4"/>
                <w:sz w:val="26"/>
                <w:szCs w:val="26"/>
              </w:rPr>
              <w:t>tiếp thu giải quyết</w:t>
            </w:r>
          </w:p>
        </w:tc>
        <w:tc>
          <w:tcPr>
            <w:tcW w:w="1560" w:type="dxa"/>
            <w:tcBorders>
              <w:bottom w:val="single" w:sz="4" w:space="0" w:color="auto"/>
            </w:tcBorders>
          </w:tcPr>
          <w:p w14:paraId="584A4895" w14:textId="77777777" w:rsidR="00350786" w:rsidRPr="00020BCD" w:rsidRDefault="00350786" w:rsidP="009143AA">
            <w:pPr>
              <w:pStyle w:val="TableParagraph"/>
              <w:spacing w:before="80" w:after="80"/>
              <w:ind w:left="142" w:right="142"/>
              <w:jc w:val="center"/>
              <w:rPr>
                <w:rFonts w:ascii="Times New Roman Bold" w:hAnsi="Times New Roman Bold"/>
                <w:b/>
                <w:spacing w:val="-8"/>
                <w:sz w:val="26"/>
                <w:szCs w:val="26"/>
                <w:lang w:val="en-US"/>
              </w:rPr>
            </w:pPr>
            <w:r w:rsidRPr="00020BCD">
              <w:rPr>
                <w:rFonts w:ascii="Times New Roman Bold" w:hAnsi="Times New Roman Bold"/>
                <w:b/>
                <w:spacing w:val="-8"/>
                <w:sz w:val="26"/>
                <w:szCs w:val="26"/>
                <w:lang w:val="en-US"/>
              </w:rPr>
              <w:t>Kết quả xử lý đề xuất</w:t>
            </w:r>
            <w:r>
              <w:rPr>
                <w:rFonts w:ascii="Times New Roman Bold" w:hAnsi="Times New Roman Bold"/>
                <w:b/>
                <w:spacing w:val="-8"/>
                <w:sz w:val="26"/>
                <w:szCs w:val="26"/>
                <w:lang w:val="en-US"/>
              </w:rPr>
              <w:t>, kiến nghị</w:t>
            </w:r>
            <w:r w:rsidRPr="00020BCD">
              <w:rPr>
                <w:rStyle w:val="FootnoteReference"/>
                <w:rFonts w:ascii="Times New Roman Bold" w:hAnsi="Times New Roman Bold"/>
                <w:b/>
                <w:spacing w:val="-8"/>
                <w:sz w:val="26"/>
                <w:szCs w:val="26"/>
                <w:lang w:val="en-US"/>
              </w:rPr>
              <w:footnoteReference w:id="1"/>
            </w:r>
          </w:p>
        </w:tc>
        <w:tc>
          <w:tcPr>
            <w:tcW w:w="1417" w:type="dxa"/>
            <w:tcBorders>
              <w:bottom w:val="single" w:sz="4" w:space="0" w:color="auto"/>
            </w:tcBorders>
          </w:tcPr>
          <w:p w14:paraId="34CF58D1" w14:textId="77777777" w:rsidR="00350786" w:rsidRDefault="00350786" w:rsidP="00350786">
            <w:pPr>
              <w:pStyle w:val="TableParagraph"/>
              <w:spacing w:before="80" w:after="80"/>
              <w:ind w:left="-565" w:right="1271" w:hanging="142"/>
              <w:jc w:val="center"/>
              <w:rPr>
                <w:rFonts w:ascii="Times New Roman Bold" w:hAnsi="Times New Roman Bold"/>
                <w:b/>
                <w:spacing w:val="-8"/>
                <w:sz w:val="26"/>
                <w:szCs w:val="26"/>
                <w:lang w:val="en-US"/>
              </w:rPr>
            </w:pPr>
            <w:r>
              <w:rPr>
                <w:rFonts w:ascii="Times New Roman Bold" w:hAnsi="Times New Roman Bold"/>
                <w:b/>
                <w:spacing w:val="-8"/>
                <w:sz w:val="26"/>
                <w:szCs w:val="26"/>
                <w:lang w:val="en-US"/>
              </w:rPr>
              <w:t>Ghị</w:t>
            </w:r>
          </w:p>
          <w:p w14:paraId="118F17DB" w14:textId="77777777" w:rsidR="00350786" w:rsidRPr="00350786" w:rsidRDefault="00350786" w:rsidP="00350786">
            <w:pPr>
              <w:jc w:val="center"/>
            </w:pPr>
            <w:r w:rsidRPr="00350786">
              <w:rPr>
                <w:rFonts w:ascii="Times New Roman Bold" w:hAnsi="Times New Roman Bold"/>
                <w:b/>
                <w:spacing w:val="-8"/>
                <w:sz w:val="26"/>
                <w:szCs w:val="26"/>
              </w:rPr>
              <w:t>Ghi chú</w:t>
            </w:r>
          </w:p>
        </w:tc>
      </w:tr>
      <w:tr w:rsidR="00350786" w:rsidRPr="00BB06F9" w14:paraId="1DFB31B7" w14:textId="77777777" w:rsidTr="00AC3B30">
        <w:trPr>
          <w:trHeight w:val="635"/>
        </w:trPr>
        <w:tc>
          <w:tcPr>
            <w:tcW w:w="699" w:type="dxa"/>
            <w:vAlign w:val="center"/>
          </w:tcPr>
          <w:p w14:paraId="521F9126" w14:textId="77777777" w:rsidR="00350786" w:rsidRPr="00BB06F9" w:rsidRDefault="00350786" w:rsidP="004D5073">
            <w:pPr>
              <w:pStyle w:val="TableParagraph"/>
              <w:spacing w:before="80" w:after="80"/>
              <w:ind w:left="92" w:right="83"/>
              <w:jc w:val="center"/>
              <w:rPr>
                <w:b/>
                <w:sz w:val="26"/>
                <w:szCs w:val="26"/>
                <w:lang w:val="en-US"/>
              </w:rPr>
            </w:pPr>
            <w:r>
              <w:rPr>
                <w:b/>
                <w:sz w:val="26"/>
                <w:szCs w:val="26"/>
                <w:lang w:val="en-US"/>
              </w:rPr>
              <w:t>A</w:t>
            </w:r>
          </w:p>
        </w:tc>
        <w:tc>
          <w:tcPr>
            <w:tcW w:w="5528" w:type="dxa"/>
            <w:tcBorders>
              <w:bottom w:val="single" w:sz="4" w:space="0" w:color="auto"/>
            </w:tcBorders>
            <w:vAlign w:val="center"/>
          </w:tcPr>
          <w:p w14:paraId="20103E31" w14:textId="77777777" w:rsidR="00350786" w:rsidRPr="00BB06F9" w:rsidRDefault="00350786" w:rsidP="00CE6E46">
            <w:pPr>
              <w:pStyle w:val="TableParagraph"/>
              <w:spacing w:before="80" w:after="80"/>
              <w:ind w:left="3528" w:right="1276" w:hanging="3393"/>
              <w:rPr>
                <w:b/>
                <w:sz w:val="26"/>
                <w:szCs w:val="26"/>
                <w:lang w:val="en-US"/>
              </w:rPr>
            </w:pPr>
            <w:r>
              <w:rPr>
                <w:b/>
                <w:sz w:val="26"/>
                <w:szCs w:val="26"/>
                <w:lang w:val="en-US"/>
              </w:rPr>
              <w:t>NĂM 2025: 53 kiến nghị</w:t>
            </w:r>
          </w:p>
        </w:tc>
        <w:tc>
          <w:tcPr>
            <w:tcW w:w="1701" w:type="dxa"/>
            <w:tcBorders>
              <w:bottom w:val="single" w:sz="4" w:space="0" w:color="auto"/>
            </w:tcBorders>
          </w:tcPr>
          <w:p w14:paraId="2A2E9A0B" w14:textId="77777777" w:rsidR="00350786" w:rsidRDefault="00350786" w:rsidP="007511A4">
            <w:pPr>
              <w:pStyle w:val="TableParagraph"/>
              <w:spacing w:before="80" w:after="80"/>
              <w:ind w:left="142" w:right="142"/>
              <w:jc w:val="center"/>
              <w:rPr>
                <w:b/>
                <w:spacing w:val="-4"/>
                <w:sz w:val="26"/>
                <w:szCs w:val="26"/>
                <w:lang w:val="en-US"/>
              </w:rPr>
            </w:pPr>
          </w:p>
        </w:tc>
        <w:tc>
          <w:tcPr>
            <w:tcW w:w="1560" w:type="dxa"/>
            <w:tcBorders>
              <w:bottom w:val="single" w:sz="4" w:space="0" w:color="auto"/>
            </w:tcBorders>
          </w:tcPr>
          <w:p w14:paraId="58D87355" w14:textId="77777777" w:rsidR="00350786" w:rsidRPr="00020BCD" w:rsidRDefault="00350786" w:rsidP="009143AA">
            <w:pPr>
              <w:pStyle w:val="TableParagraph"/>
              <w:spacing w:before="80" w:after="80"/>
              <w:ind w:left="142" w:right="142"/>
              <w:jc w:val="center"/>
              <w:rPr>
                <w:rFonts w:ascii="Times New Roman Bold" w:hAnsi="Times New Roman Bold"/>
                <w:b/>
                <w:spacing w:val="-8"/>
                <w:sz w:val="26"/>
                <w:szCs w:val="26"/>
                <w:lang w:val="en-US"/>
              </w:rPr>
            </w:pPr>
          </w:p>
        </w:tc>
        <w:tc>
          <w:tcPr>
            <w:tcW w:w="1417" w:type="dxa"/>
            <w:tcBorders>
              <w:bottom w:val="single" w:sz="4" w:space="0" w:color="auto"/>
            </w:tcBorders>
          </w:tcPr>
          <w:p w14:paraId="02CD6DD5" w14:textId="77777777" w:rsidR="00350786" w:rsidRPr="00020BCD" w:rsidRDefault="00350786" w:rsidP="009143AA">
            <w:pPr>
              <w:pStyle w:val="TableParagraph"/>
              <w:spacing w:before="80" w:after="80"/>
              <w:ind w:left="142" w:right="142"/>
              <w:jc w:val="center"/>
              <w:rPr>
                <w:rFonts w:ascii="Times New Roman Bold" w:hAnsi="Times New Roman Bold"/>
                <w:b/>
                <w:spacing w:val="-8"/>
                <w:sz w:val="26"/>
                <w:szCs w:val="26"/>
                <w:lang w:val="en-US"/>
              </w:rPr>
            </w:pPr>
          </w:p>
        </w:tc>
      </w:tr>
      <w:tr w:rsidR="00350786" w:rsidRPr="00BB06F9" w14:paraId="3DB205BE" w14:textId="77777777" w:rsidTr="00AC3B30">
        <w:trPr>
          <w:trHeight w:val="603"/>
        </w:trPr>
        <w:tc>
          <w:tcPr>
            <w:tcW w:w="699" w:type="dxa"/>
            <w:tcBorders>
              <w:right w:val="single" w:sz="4" w:space="0" w:color="auto"/>
            </w:tcBorders>
            <w:vAlign w:val="center"/>
          </w:tcPr>
          <w:p w14:paraId="48AEE8D6" w14:textId="77777777" w:rsidR="00350786" w:rsidRPr="00BB06F9" w:rsidRDefault="00350786" w:rsidP="00D076D2">
            <w:pPr>
              <w:pStyle w:val="TableParagraph"/>
              <w:tabs>
                <w:tab w:val="left" w:pos="484"/>
              </w:tabs>
              <w:spacing w:before="80" w:after="80"/>
              <w:ind w:left="92" w:right="83"/>
              <w:rPr>
                <w:b/>
                <w:sz w:val="26"/>
                <w:szCs w:val="26"/>
                <w:lang w:val="en-US"/>
              </w:rPr>
            </w:pPr>
            <w:r w:rsidRPr="00BB06F9">
              <w:rPr>
                <w:b/>
                <w:sz w:val="26"/>
                <w:szCs w:val="26"/>
                <w:lang w:val="en-US"/>
              </w:rPr>
              <w:t xml:space="preserve">   I.</w:t>
            </w:r>
          </w:p>
        </w:tc>
        <w:tc>
          <w:tcPr>
            <w:tcW w:w="8789" w:type="dxa"/>
            <w:gridSpan w:val="3"/>
            <w:tcBorders>
              <w:top w:val="single" w:sz="4" w:space="0" w:color="auto"/>
              <w:left w:val="single" w:sz="4" w:space="0" w:color="auto"/>
              <w:bottom w:val="single" w:sz="4" w:space="0" w:color="auto"/>
            </w:tcBorders>
            <w:vAlign w:val="center"/>
          </w:tcPr>
          <w:p w14:paraId="792742CA" w14:textId="77777777" w:rsidR="00350786" w:rsidRPr="00BB06F9" w:rsidRDefault="00350786" w:rsidP="000E4638">
            <w:pPr>
              <w:pStyle w:val="TableParagraph"/>
              <w:spacing w:before="80" w:after="80"/>
              <w:ind w:left="142"/>
              <w:rPr>
                <w:b/>
                <w:spacing w:val="-6"/>
                <w:sz w:val="26"/>
                <w:szCs w:val="26"/>
              </w:rPr>
            </w:pPr>
            <w:r w:rsidRPr="00BB06F9">
              <w:rPr>
                <w:b/>
                <w:spacing w:val="-6"/>
                <w:sz w:val="26"/>
                <w:szCs w:val="26"/>
              </w:rPr>
              <w:t>KIẾN NGHỊ ĐỀ XUẤT</w:t>
            </w:r>
            <w:r w:rsidRPr="00BB06F9">
              <w:rPr>
                <w:b/>
                <w:spacing w:val="-6"/>
                <w:sz w:val="26"/>
                <w:szCs w:val="26"/>
                <w:lang w:val="en-US"/>
              </w:rPr>
              <w:t xml:space="preserve"> </w:t>
            </w:r>
            <w:r>
              <w:rPr>
                <w:b/>
                <w:spacing w:val="-6"/>
                <w:sz w:val="26"/>
                <w:szCs w:val="26"/>
                <w:lang w:val="en-US"/>
              </w:rPr>
              <w:t xml:space="preserve">VỚI </w:t>
            </w:r>
            <w:r w:rsidRPr="00BB06F9">
              <w:rPr>
                <w:b/>
                <w:spacing w:val="-6"/>
                <w:sz w:val="26"/>
                <w:szCs w:val="26"/>
                <w:lang w:val="en-US"/>
              </w:rPr>
              <w:t>CHÍNH PHỦ, THỦ TƯỚNG CHÍNH PHỦ: 0</w:t>
            </w:r>
            <w:r>
              <w:rPr>
                <w:b/>
                <w:spacing w:val="-6"/>
                <w:sz w:val="26"/>
                <w:szCs w:val="26"/>
                <w:lang w:val="en-US"/>
              </w:rPr>
              <w:t>4</w:t>
            </w:r>
          </w:p>
        </w:tc>
        <w:tc>
          <w:tcPr>
            <w:tcW w:w="1417" w:type="dxa"/>
            <w:tcBorders>
              <w:top w:val="single" w:sz="4" w:space="0" w:color="auto"/>
              <w:left w:val="single" w:sz="4" w:space="0" w:color="auto"/>
              <w:bottom w:val="single" w:sz="4" w:space="0" w:color="auto"/>
            </w:tcBorders>
          </w:tcPr>
          <w:p w14:paraId="723A328B" w14:textId="77777777" w:rsidR="00350786" w:rsidRPr="00BB06F9" w:rsidRDefault="00350786" w:rsidP="000E4638">
            <w:pPr>
              <w:pStyle w:val="TableParagraph"/>
              <w:spacing w:before="80" w:after="80"/>
              <w:ind w:left="142"/>
              <w:rPr>
                <w:b/>
                <w:spacing w:val="-6"/>
                <w:sz w:val="26"/>
                <w:szCs w:val="26"/>
              </w:rPr>
            </w:pPr>
          </w:p>
        </w:tc>
      </w:tr>
      <w:tr w:rsidR="00350786" w:rsidRPr="00BB06F9" w14:paraId="66798E03" w14:textId="77777777" w:rsidTr="00AC3B30">
        <w:trPr>
          <w:trHeight w:val="603"/>
        </w:trPr>
        <w:tc>
          <w:tcPr>
            <w:tcW w:w="699" w:type="dxa"/>
            <w:tcBorders>
              <w:right w:val="single" w:sz="4" w:space="0" w:color="auto"/>
            </w:tcBorders>
            <w:vAlign w:val="center"/>
          </w:tcPr>
          <w:p w14:paraId="71931E9D" w14:textId="77777777" w:rsidR="00350786" w:rsidRPr="00BB06F9" w:rsidRDefault="00350786" w:rsidP="00D076D2">
            <w:pPr>
              <w:pStyle w:val="TableParagraph"/>
              <w:numPr>
                <w:ilvl w:val="0"/>
                <w:numId w:val="10"/>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340A7003" w14:textId="77777777" w:rsidR="00350786" w:rsidRPr="00BB06F9" w:rsidRDefault="00350786" w:rsidP="00D076D2">
            <w:pPr>
              <w:pStyle w:val="TableParagraph"/>
              <w:spacing w:before="80" w:after="80"/>
              <w:ind w:left="149" w:right="97"/>
              <w:jc w:val="both"/>
              <w:rPr>
                <w:i/>
                <w:color w:val="000000" w:themeColor="text1"/>
                <w:spacing w:val="-4"/>
                <w:sz w:val="26"/>
                <w:szCs w:val="26"/>
                <w:lang w:val="en-US"/>
              </w:rPr>
            </w:pPr>
            <w:r w:rsidRPr="00BB06F9">
              <w:rPr>
                <w:color w:val="000000" w:themeColor="text1"/>
                <w:spacing w:val="-4"/>
                <w:sz w:val="26"/>
                <w:szCs w:val="26"/>
              </w:rPr>
              <w:t>Chỉ đạo Bộ VHTTDL chủ trì đẩy mạnh công tác tuyên truyền quảng bá, xúc tiến đầu tư phát triển du lịch vào khu vực</w:t>
            </w:r>
            <w:r>
              <w:rPr>
                <w:color w:val="000000" w:themeColor="text1"/>
                <w:spacing w:val="-4"/>
                <w:sz w:val="26"/>
                <w:szCs w:val="26"/>
              </w:rPr>
              <w:t xml:space="preserve"> Tam giác phát triển Campuchia -</w:t>
            </w:r>
            <w:r w:rsidRPr="00BB06F9">
              <w:rPr>
                <w:color w:val="000000" w:themeColor="text1"/>
                <w:spacing w:val="-4"/>
                <w:sz w:val="26"/>
                <w:szCs w:val="26"/>
              </w:rPr>
              <w:t xml:space="preserve"> Lào - Việt Nam để thúc đẩy phát triển du lịch vùng Tây Nguyên; quan tâm hỗ trợ cho địa phương trong công tác xúc tiến, quảng bá du lịch, công tác đào tạo nguồn nhân lực du lịch và phát triển sản phẩm du lịch </w:t>
            </w:r>
            <w:r w:rsidRPr="00BB06F9">
              <w:rPr>
                <w:i/>
                <w:color w:val="000000" w:themeColor="text1"/>
                <w:spacing w:val="-4"/>
                <w:sz w:val="26"/>
                <w:szCs w:val="26"/>
                <w:lang w:val="en-US"/>
              </w:rPr>
              <w:t>(Đắk Lắk)</w:t>
            </w:r>
          </w:p>
        </w:tc>
        <w:tc>
          <w:tcPr>
            <w:tcW w:w="1701" w:type="dxa"/>
            <w:tcBorders>
              <w:left w:val="single" w:sz="4" w:space="0" w:color="auto"/>
            </w:tcBorders>
            <w:vAlign w:val="center"/>
          </w:tcPr>
          <w:p w14:paraId="0F77EA0D" w14:textId="77777777" w:rsidR="00350786" w:rsidRPr="00BB06F9" w:rsidRDefault="00350786" w:rsidP="00D076D2">
            <w:pPr>
              <w:pStyle w:val="TableParagraph"/>
              <w:spacing w:before="80" w:after="80"/>
              <w:ind w:left="142"/>
              <w:jc w:val="center"/>
              <w:rPr>
                <w:sz w:val="26"/>
                <w:szCs w:val="26"/>
                <w:lang w:val="en-US"/>
              </w:rPr>
            </w:pPr>
            <w:r w:rsidRPr="00BB06F9">
              <w:rPr>
                <w:sz w:val="26"/>
                <w:szCs w:val="26"/>
                <w:lang w:val="en-US"/>
              </w:rPr>
              <w:t>Cục DLQGVN</w:t>
            </w:r>
          </w:p>
        </w:tc>
        <w:tc>
          <w:tcPr>
            <w:tcW w:w="1560" w:type="dxa"/>
            <w:tcBorders>
              <w:left w:val="single" w:sz="4" w:space="0" w:color="auto"/>
            </w:tcBorders>
          </w:tcPr>
          <w:p w14:paraId="065AA8BA" w14:textId="77777777" w:rsidR="00350786" w:rsidRPr="00780693" w:rsidRDefault="00350786" w:rsidP="00D076D2">
            <w:pPr>
              <w:pStyle w:val="TableParagraph"/>
              <w:spacing w:before="80" w:after="80"/>
              <w:ind w:left="142"/>
              <w:jc w:val="center"/>
              <w:rPr>
                <w:b/>
                <w:sz w:val="26"/>
                <w:szCs w:val="26"/>
                <w:lang w:val="en-US"/>
              </w:rPr>
            </w:pPr>
            <w:r w:rsidRPr="00780693">
              <w:rPr>
                <w:b/>
                <w:sz w:val="26"/>
                <w:szCs w:val="26"/>
                <w:lang w:val="en-US"/>
              </w:rPr>
              <w:t>Đã hoàn thành</w:t>
            </w:r>
          </w:p>
          <w:p w14:paraId="5F079D4B" w14:textId="77777777" w:rsidR="00350786" w:rsidRPr="00BB06F9" w:rsidRDefault="00350786" w:rsidP="00D076D2">
            <w:pPr>
              <w:pStyle w:val="TableParagraph"/>
              <w:spacing w:before="80" w:after="80"/>
              <w:ind w:left="142"/>
              <w:jc w:val="center"/>
              <w:rPr>
                <w:sz w:val="26"/>
                <w:szCs w:val="26"/>
                <w:lang w:val="en-US"/>
              </w:rPr>
            </w:pPr>
            <w:r>
              <w:rPr>
                <w:sz w:val="26"/>
                <w:szCs w:val="26"/>
                <w:lang w:val="en-US"/>
              </w:rPr>
              <w:t>Công văn số 1658/CDLQGVN-VP ngày 25/6/2026</w:t>
            </w:r>
          </w:p>
        </w:tc>
        <w:tc>
          <w:tcPr>
            <w:tcW w:w="1417" w:type="dxa"/>
            <w:tcBorders>
              <w:left w:val="single" w:sz="4" w:space="0" w:color="auto"/>
            </w:tcBorders>
          </w:tcPr>
          <w:p w14:paraId="422A2927" w14:textId="77777777" w:rsidR="00350786" w:rsidRPr="00780693" w:rsidRDefault="00350786" w:rsidP="00D076D2">
            <w:pPr>
              <w:pStyle w:val="TableParagraph"/>
              <w:spacing w:before="80" w:after="80"/>
              <w:ind w:left="142"/>
              <w:jc w:val="center"/>
              <w:rPr>
                <w:b/>
                <w:sz w:val="26"/>
                <w:szCs w:val="26"/>
                <w:lang w:val="en-US"/>
              </w:rPr>
            </w:pPr>
          </w:p>
        </w:tc>
      </w:tr>
      <w:tr w:rsidR="00350786" w:rsidRPr="00BB06F9" w14:paraId="4A12B4F1" w14:textId="77777777" w:rsidTr="00AC3B30">
        <w:trPr>
          <w:trHeight w:val="603"/>
        </w:trPr>
        <w:tc>
          <w:tcPr>
            <w:tcW w:w="699" w:type="dxa"/>
            <w:tcBorders>
              <w:right w:val="single" w:sz="4" w:space="0" w:color="auto"/>
            </w:tcBorders>
            <w:vAlign w:val="center"/>
          </w:tcPr>
          <w:p w14:paraId="604A08EA" w14:textId="77777777" w:rsidR="00350786" w:rsidRPr="00BB06F9" w:rsidRDefault="00350786" w:rsidP="00D076D2">
            <w:pPr>
              <w:pStyle w:val="TableParagraph"/>
              <w:numPr>
                <w:ilvl w:val="0"/>
                <w:numId w:val="10"/>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1344F491" w14:textId="77777777" w:rsidR="00350786" w:rsidRPr="000F27C2" w:rsidRDefault="00350786" w:rsidP="00D076D2">
            <w:pPr>
              <w:spacing w:before="80" w:after="80"/>
              <w:ind w:left="149" w:right="130" w:hanging="149"/>
              <w:jc w:val="both"/>
              <w:rPr>
                <w:rFonts w:ascii="Times New Roman" w:hAnsi="Times New Roman"/>
                <w:i/>
                <w:color w:val="000000" w:themeColor="text1"/>
                <w:sz w:val="26"/>
                <w:szCs w:val="26"/>
              </w:rPr>
            </w:pPr>
            <w:r w:rsidRPr="000F27C2">
              <w:rPr>
                <w:rFonts w:ascii="Times New Roman" w:hAnsi="Times New Roman"/>
                <w:color w:val="000000" w:themeColor="text1"/>
                <w:sz w:val="26"/>
                <w:szCs w:val="26"/>
              </w:rPr>
              <w:t xml:space="preserve">  Sớm ban hành hoặc sửa đổi, bổ sung Nghị định số 152/</w:t>
            </w:r>
            <w:r>
              <w:rPr>
                <w:rFonts w:ascii="Times New Roman" w:hAnsi="Times New Roman"/>
                <w:color w:val="000000" w:themeColor="text1"/>
                <w:sz w:val="26"/>
                <w:szCs w:val="26"/>
              </w:rPr>
              <w:t>2018/NĐ-CP ngày 07/11/</w:t>
            </w:r>
            <w:r w:rsidRPr="000F27C2">
              <w:rPr>
                <w:rFonts w:ascii="Times New Roman" w:hAnsi="Times New Roman"/>
                <w:color w:val="000000" w:themeColor="text1"/>
                <w:sz w:val="26"/>
                <w:szCs w:val="26"/>
              </w:rPr>
              <w:t xml:space="preserve">2018 của Chính phủ quy định một số chế độ đối với huấn luyện viên, vận động viên thể thao trong thời gian tập trung tập huấn, thi đấu. Nghị định hiện hành đã ban hành từ năm 2018, nhiều nội dung không còn phù hợp với thực tế, không đáp ứng yêu cầu phát triển thể thao thành tích cao, thể thao chuyên nghiệp trong giai đoạn mới </w:t>
            </w:r>
            <w:r w:rsidRPr="000F27C2">
              <w:rPr>
                <w:rFonts w:ascii="Times New Roman" w:hAnsi="Times New Roman"/>
                <w:i/>
                <w:color w:val="000000" w:themeColor="text1"/>
                <w:sz w:val="26"/>
                <w:szCs w:val="26"/>
              </w:rPr>
              <w:t>(TP. Hồ Chí Minh)</w:t>
            </w:r>
          </w:p>
        </w:tc>
        <w:tc>
          <w:tcPr>
            <w:tcW w:w="1701" w:type="dxa"/>
            <w:tcBorders>
              <w:left w:val="single" w:sz="4" w:space="0" w:color="auto"/>
            </w:tcBorders>
            <w:vAlign w:val="center"/>
          </w:tcPr>
          <w:p w14:paraId="5767264E" w14:textId="77777777" w:rsidR="00350786" w:rsidRPr="000F27C2" w:rsidRDefault="00350786" w:rsidP="00D076D2">
            <w:pPr>
              <w:pStyle w:val="TableParagraph"/>
              <w:spacing w:before="80" w:after="80"/>
              <w:ind w:left="142"/>
              <w:jc w:val="center"/>
              <w:rPr>
                <w:color w:val="000000" w:themeColor="text1"/>
                <w:sz w:val="26"/>
                <w:szCs w:val="26"/>
                <w:lang w:val="en-US"/>
              </w:rPr>
            </w:pPr>
            <w:r w:rsidRPr="000F27C2">
              <w:rPr>
                <w:color w:val="000000" w:themeColor="text1"/>
                <w:sz w:val="26"/>
                <w:szCs w:val="26"/>
                <w:lang w:val="en-US"/>
              </w:rPr>
              <w:t>Cục TDTTVN</w:t>
            </w:r>
          </w:p>
          <w:p w14:paraId="2B35710E" w14:textId="77777777" w:rsidR="00350786" w:rsidRPr="000F27C2" w:rsidRDefault="00350786" w:rsidP="00D076D2">
            <w:pPr>
              <w:pStyle w:val="TableParagraph"/>
              <w:spacing w:before="80" w:after="80"/>
              <w:ind w:left="142"/>
              <w:jc w:val="center"/>
              <w:rPr>
                <w:color w:val="000000" w:themeColor="text1"/>
                <w:sz w:val="26"/>
                <w:szCs w:val="26"/>
                <w:lang w:val="en-US"/>
              </w:rPr>
            </w:pPr>
          </w:p>
        </w:tc>
        <w:tc>
          <w:tcPr>
            <w:tcW w:w="1560" w:type="dxa"/>
            <w:vMerge w:val="restart"/>
            <w:tcBorders>
              <w:left w:val="single" w:sz="4" w:space="0" w:color="auto"/>
            </w:tcBorders>
          </w:tcPr>
          <w:p w14:paraId="3C3EDD15" w14:textId="77777777" w:rsidR="00350786" w:rsidRPr="00780693" w:rsidRDefault="00350786" w:rsidP="00AE07E2">
            <w:pPr>
              <w:pStyle w:val="TableParagraph"/>
              <w:spacing w:before="80" w:after="80"/>
              <w:ind w:left="142"/>
              <w:jc w:val="center"/>
              <w:rPr>
                <w:b/>
                <w:sz w:val="26"/>
                <w:szCs w:val="26"/>
                <w:lang w:val="en-US"/>
              </w:rPr>
            </w:pPr>
            <w:r w:rsidRPr="00780693">
              <w:rPr>
                <w:b/>
                <w:sz w:val="26"/>
                <w:szCs w:val="26"/>
                <w:lang w:val="en-US"/>
              </w:rPr>
              <w:t>Đã hoàn thành</w:t>
            </w:r>
          </w:p>
          <w:p w14:paraId="52B454E8" w14:textId="77777777" w:rsidR="00350786" w:rsidRPr="000F27C2" w:rsidRDefault="00350786" w:rsidP="00D076D2">
            <w:pPr>
              <w:pStyle w:val="TableParagraph"/>
              <w:spacing w:before="80" w:after="80"/>
              <w:ind w:left="142"/>
              <w:jc w:val="center"/>
              <w:rPr>
                <w:color w:val="000000" w:themeColor="text1"/>
                <w:sz w:val="26"/>
                <w:szCs w:val="26"/>
                <w:lang w:val="en-US"/>
              </w:rPr>
            </w:pPr>
            <w:r>
              <w:rPr>
                <w:sz w:val="26"/>
                <w:szCs w:val="26"/>
                <w:lang w:val="en-US"/>
              </w:rPr>
              <w:t>Công văn số 1811/TDTTVN-VP ngày 24/6/2026</w:t>
            </w:r>
          </w:p>
        </w:tc>
        <w:tc>
          <w:tcPr>
            <w:tcW w:w="1417" w:type="dxa"/>
            <w:tcBorders>
              <w:left w:val="single" w:sz="4" w:space="0" w:color="auto"/>
            </w:tcBorders>
          </w:tcPr>
          <w:p w14:paraId="6B2A1FCC" w14:textId="77777777" w:rsidR="00350786" w:rsidRPr="00780693" w:rsidRDefault="00350786" w:rsidP="00AE07E2">
            <w:pPr>
              <w:pStyle w:val="TableParagraph"/>
              <w:spacing w:before="80" w:after="80"/>
              <w:ind w:left="142"/>
              <w:jc w:val="center"/>
              <w:rPr>
                <w:b/>
                <w:sz w:val="26"/>
                <w:szCs w:val="26"/>
                <w:lang w:val="en-US"/>
              </w:rPr>
            </w:pPr>
          </w:p>
        </w:tc>
      </w:tr>
      <w:tr w:rsidR="00350786" w:rsidRPr="00BB06F9" w14:paraId="05F04E7F" w14:textId="77777777" w:rsidTr="00AC3B30">
        <w:trPr>
          <w:trHeight w:val="603"/>
        </w:trPr>
        <w:tc>
          <w:tcPr>
            <w:tcW w:w="699" w:type="dxa"/>
            <w:tcBorders>
              <w:right w:val="single" w:sz="4" w:space="0" w:color="auto"/>
            </w:tcBorders>
            <w:vAlign w:val="center"/>
          </w:tcPr>
          <w:p w14:paraId="4AB467AD" w14:textId="77777777" w:rsidR="00350786" w:rsidRPr="00BB06F9" w:rsidRDefault="00350786" w:rsidP="00D076D2">
            <w:pPr>
              <w:pStyle w:val="TableParagraph"/>
              <w:numPr>
                <w:ilvl w:val="0"/>
                <w:numId w:val="10"/>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05FA47CB" w14:textId="77777777" w:rsidR="00350786" w:rsidRPr="00C44CB8" w:rsidRDefault="00350786" w:rsidP="00D076D2">
            <w:pPr>
              <w:spacing w:before="80" w:after="80"/>
              <w:ind w:left="149" w:right="130" w:hanging="149"/>
              <w:jc w:val="both"/>
              <w:rPr>
                <w:rFonts w:ascii="Times New Roman" w:hAnsi="Times New Roman"/>
                <w:color w:val="000000" w:themeColor="text1"/>
                <w:spacing w:val="-4"/>
                <w:sz w:val="26"/>
                <w:szCs w:val="26"/>
              </w:rPr>
            </w:pPr>
            <w:r w:rsidRPr="000F27C2">
              <w:rPr>
                <w:rFonts w:ascii="Times New Roman" w:hAnsi="Times New Roman"/>
                <w:color w:val="000000" w:themeColor="text1"/>
                <w:sz w:val="26"/>
                <w:szCs w:val="26"/>
              </w:rPr>
              <w:t xml:space="preserve">  </w:t>
            </w:r>
            <w:r w:rsidRPr="00C44CB8">
              <w:rPr>
                <w:rFonts w:ascii="Times New Roman" w:hAnsi="Times New Roman"/>
                <w:color w:val="000000" w:themeColor="text1"/>
                <w:spacing w:val="-4"/>
                <w:sz w:val="26"/>
                <w:szCs w:val="26"/>
              </w:rPr>
              <w:t xml:space="preserve">Sớm ban hành cơ chế, chính sách đặc thù thúc đẩy phát triển kinh tế thể thao, tạo hành lang pháp lý đồng bộ cho việc huy động nguồn lực xã hội, khuyến khích đầu tư cơ sở vật chất, phát triển dịch vụ thể thao, tổ chức sự kiện thể thao, gắn kết thể thao với du lịch và văn hóa đặc trưng vùng </w:t>
            </w:r>
            <w:r w:rsidRPr="00C44CB8">
              <w:rPr>
                <w:rFonts w:ascii="Times New Roman" w:hAnsi="Times New Roman"/>
                <w:i/>
                <w:color w:val="000000" w:themeColor="text1"/>
                <w:spacing w:val="-4"/>
                <w:sz w:val="26"/>
                <w:szCs w:val="26"/>
              </w:rPr>
              <w:t>(TP. Hồ Chí Minh)</w:t>
            </w:r>
          </w:p>
        </w:tc>
        <w:tc>
          <w:tcPr>
            <w:tcW w:w="1701" w:type="dxa"/>
            <w:tcBorders>
              <w:left w:val="single" w:sz="4" w:space="0" w:color="auto"/>
            </w:tcBorders>
            <w:vAlign w:val="center"/>
          </w:tcPr>
          <w:p w14:paraId="6DA0F875" w14:textId="77777777" w:rsidR="00350786" w:rsidRPr="000F27C2" w:rsidRDefault="00350786" w:rsidP="00D076D2">
            <w:pPr>
              <w:pStyle w:val="TableParagraph"/>
              <w:spacing w:before="80" w:after="80"/>
              <w:ind w:left="142"/>
              <w:jc w:val="center"/>
              <w:rPr>
                <w:color w:val="000000" w:themeColor="text1"/>
                <w:sz w:val="26"/>
                <w:szCs w:val="26"/>
                <w:lang w:val="en-US"/>
              </w:rPr>
            </w:pPr>
            <w:r w:rsidRPr="000F27C2">
              <w:rPr>
                <w:color w:val="000000" w:themeColor="text1"/>
                <w:sz w:val="26"/>
                <w:szCs w:val="26"/>
                <w:lang w:val="en-US"/>
              </w:rPr>
              <w:t>Cục TDTTVN</w:t>
            </w:r>
          </w:p>
          <w:p w14:paraId="536885CE" w14:textId="77777777" w:rsidR="00350786" w:rsidRPr="000F27C2" w:rsidRDefault="00350786" w:rsidP="00D076D2">
            <w:pPr>
              <w:pStyle w:val="TableParagraph"/>
              <w:spacing w:before="80" w:after="80"/>
              <w:ind w:left="142"/>
              <w:jc w:val="center"/>
              <w:rPr>
                <w:color w:val="000000" w:themeColor="text1"/>
                <w:sz w:val="26"/>
                <w:szCs w:val="26"/>
                <w:lang w:val="en-US"/>
              </w:rPr>
            </w:pPr>
          </w:p>
        </w:tc>
        <w:tc>
          <w:tcPr>
            <w:tcW w:w="1560" w:type="dxa"/>
            <w:vMerge/>
            <w:tcBorders>
              <w:left w:val="single" w:sz="4" w:space="0" w:color="auto"/>
            </w:tcBorders>
          </w:tcPr>
          <w:p w14:paraId="6BE21FDA" w14:textId="77777777" w:rsidR="00350786" w:rsidRPr="000F27C2" w:rsidRDefault="00350786" w:rsidP="00D076D2">
            <w:pPr>
              <w:pStyle w:val="TableParagraph"/>
              <w:spacing w:before="80" w:after="80"/>
              <w:ind w:left="142"/>
              <w:jc w:val="center"/>
              <w:rPr>
                <w:color w:val="000000" w:themeColor="text1"/>
                <w:sz w:val="26"/>
                <w:szCs w:val="26"/>
                <w:lang w:val="en-US"/>
              </w:rPr>
            </w:pPr>
          </w:p>
        </w:tc>
        <w:tc>
          <w:tcPr>
            <w:tcW w:w="1417" w:type="dxa"/>
            <w:tcBorders>
              <w:left w:val="single" w:sz="4" w:space="0" w:color="auto"/>
            </w:tcBorders>
          </w:tcPr>
          <w:p w14:paraId="5CECDD3D" w14:textId="77777777" w:rsidR="00350786" w:rsidRPr="000F27C2" w:rsidRDefault="00350786" w:rsidP="00D076D2">
            <w:pPr>
              <w:pStyle w:val="TableParagraph"/>
              <w:spacing w:before="80" w:after="80"/>
              <w:ind w:left="142"/>
              <w:jc w:val="center"/>
              <w:rPr>
                <w:color w:val="000000" w:themeColor="text1"/>
                <w:sz w:val="26"/>
                <w:szCs w:val="26"/>
                <w:lang w:val="en-US"/>
              </w:rPr>
            </w:pPr>
          </w:p>
        </w:tc>
      </w:tr>
      <w:tr w:rsidR="00350786" w:rsidRPr="00BB06F9" w14:paraId="46E21E2E" w14:textId="77777777" w:rsidTr="00AC3B30">
        <w:trPr>
          <w:trHeight w:val="603"/>
        </w:trPr>
        <w:tc>
          <w:tcPr>
            <w:tcW w:w="699" w:type="dxa"/>
            <w:tcBorders>
              <w:right w:val="single" w:sz="4" w:space="0" w:color="auto"/>
            </w:tcBorders>
            <w:vAlign w:val="center"/>
          </w:tcPr>
          <w:p w14:paraId="6F000FBD" w14:textId="77777777" w:rsidR="00350786" w:rsidRPr="00BB06F9" w:rsidRDefault="00350786" w:rsidP="00D076D2">
            <w:pPr>
              <w:pStyle w:val="TableParagraph"/>
              <w:numPr>
                <w:ilvl w:val="0"/>
                <w:numId w:val="10"/>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7068A8F0" w14:textId="77777777" w:rsidR="00350786" w:rsidRPr="00BB06F9" w:rsidRDefault="00350786" w:rsidP="00D076D2">
            <w:pPr>
              <w:spacing w:before="80" w:after="80"/>
              <w:ind w:left="149" w:right="130" w:hanging="149"/>
              <w:jc w:val="both"/>
              <w:rPr>
                <w:rFonts w:ascii="Times New Roman" w:hAnsi="Times New Roman"/>
                <w:color w:val="000000" w:themeColor="text1"/>
                <w:sz w:val="26"/>
                <w:szCs w:val="26"/>
              </w:rPr>
            </w:pPr>
            <w:r w:rsidRPr="00BB06F9">
              <w:rPr>
                <w:rFonts w:ascii="Times New Roman" w:hAnsi="Times New Roman"/>
                <w:color w:val="000000" w:themeColor="text1"/>
                <w:sz w:val="26"/>
                <w:szCs w:val="26"/>
              </w:rPr>
              <w:t xml:space="preserve"> Sớm ban hành Quyết định thay thế Quyết định số 14/2015/QĐ-TTg về chế độ phụ cấp ưu đãi nghề nghiệp và chế độ bồi dưỡng đối với người làm việc trong lĩnh vực nghệ thuật biểu diễn </w:t>
            </w:r>
            <w:r w:rsidRPr="00BB06F9">
              <w:rPr>
                <w:rFonts w:ascii="Times New Roman" w:hAnsi="Times New Roman"/>
                <w:i/>
                <w:color w:val="000000" w:themeColor="text1"/>
                <w:sz w:val="26"/>
                <w:szCs w:val="26"/>
              </w:rPr>
              <w:t>(TP. Hồ Chí Minh)</w:t>
            </w:r>
          </w:p>
        </w:tc>
        <w:tc>
          <w:tcPr>
            <w:tcW w:w="1701" w:type="dxa"/>
            <w:tcBorders>
              <w:left w:val="single" w:sz="4" w:space="0" w:color="auto"/>
            </w:tcBorders>
            <w:vAlign w:val="center"/>
          </w:tcPr>
          <w:p w14:paraId="7A25F2F3" w14:textId="77777777" w:rsidR="00350786" w:rsidRPr="00BB06F9" w:rsidRDefault="00350786" w:rsidP="00D076D2">
            <w:pPr>
              <w:pStyle w:val="TableParagraph"/>
              <w:spacing w:before="80" w:after="80"/>
              <w:ind w:left="142"/>
              <w:jc w:val="center"/>
              <w:rPr>
                <w:color w:val="000000" w:themeColor="text1"/>
                <w:sz w:val="26"/>
                <w:szCs w:val="26"/>
                <w:lang w:val="en-US"/>
              </w:rPr>
            </w:pPr>
            <w:r w:rsidRPr="00BB06F9">
              <w:rPr>
                <w:color w:val="000000" w:themeColor="text1"/>
                <w:sz w:val="26"/>
                <w:szCs w:val="26"/>
                <w:lang w:val="en-US"/>
              </w:rPr>
              <w:t>Cục NTBD</w:t>
            </w:r>
          </w:p>
        </w:tc>
        <w:tc>
          <w:tcPr>
            <w:tcW w:w="1560" w:type="dxa"/>
            <w:tcBorders>
              <w:left w:val="single" w:sz="4" w:space="0" w:color="auto"/>
            </w:tcBorders>
          </w:tcPr>
          <w:p w14:paraId="1CE6468C" w14:textId="77777777" w:rsidR="00350786" w:rsidRPr="00780693" w:rsidRDefault="00350786" w:rsidP="00277588">
            <w:pPr>
              <w:pStyle w:val="TableParagraph"/>
              <w:spacing w:before="80" w:after="80"/>
              <w:ind w:left="142"/>
              <w:jc w:val="center"/>
              <w:rPr>
                <w:b/>
                <w:sz w:val="26"/>
                <w:szCs w:val="26"/>
                <w:lang w:val="en-US"/>
              </w:rPr>
            </w:pPr>
            <w:r w:rsidRPr="00780693">
              <w:rPr>
                <w:b/>
                <w:sz w:val="26"/>
                <w:szCs w:val="26"/>
                <w:lang w:val="en-US"/>
              </w:rPr>
              <w:t>Đã hoàn thành</w:t>
            </w:r>
          </w:p>
          <w:p w14:paraId="492D1C7C" w14:textId="77777777" w:rsidR="00350786" w:rsidRPr="00BB06F9" w:rsidRDefault="00350786" w:rsidP="00277588">
            <w:pPr>
              <w:pStyle w:val="TableParagraph"/>
              <w:spacing w:before="80" w:after="80"/>
              <w:ind w:left="142"/>
              <w:jc w:val="center"/>
              <w:rPr>
                <w:color w:val="000000" w:themeColor="text1"/>
                <w:sz w:val="26"/>
                <w:szCs w:val="26"/>
                <w:lang w:val="en-US"/>
              </w:rPr>
            </w:pPr>
            <w:r>
              <w:rPr>
                <w:color w:val="000000" w:themeColor="text1"/>
                <w:sz w:val="26"/>
                <w:szCs w:val="26"/>
                <w:lang w:val="en-US"/>
              </w:rPr>
              <w:t>Công văn số 837/NTBD-QLBD  ngày 29</w:t>
            </w:r>
            <w:r w:rsidRPr="00777858">
              <w:rPr>
                <w:color w:val="000000" w:themeColor="text1"/>
                <w:sz w:val="26"/>
                <w:szCs w:val="26"/>
                <w:lang w:val="en-US"/>
              </w:rPr>
              <w:t>/6/2026</w:t>
            </w:r>
          </w:p>
        </w:tc>
        <w:tc>
          <w:tcPr>
            <w:tcW w:w="1417" w:type="dxa"/>
            <w:tcBorders>
              <w:left w:val="single" w:sz="4" w:space="0" w:color="auto"/>
            </w:tcBorders>
          </w:tcPr>
          <w:p w14:paraId="62AAA0A7" w14:textId="77777777" w:rsidR="00350786" w:rsidRPr="00780693" w:rsidRDefault="00350786" w:rsidP="00277588">
            <w:pPr>
              <w:pStyle w:val="TableParagraph"/>
              <w:spacing w:before="80" w:after="80"/>
              <w:ind w:left="142"/>
              <w:jc w:val="center"/>
              <w:rPr>
                <w:b/>
                <w:sz w:val="26"/>
                <w:szCs w:val="26"/>
                <w:lang w:val="en-US"/>
              </w:rPr>
            </w:pPr>
          </w:p>
        </w:tc>
      </w:tr>
      <w:tr w:rsidR="00350786" w:rsidRPr="00BB06F9" w14:paraId="2F1B0CD3" w14:textId="77777777" w:rsidTr="00AC3B30">
        <w:trPr>
          <w:trHeight w:val="603"/>
        </w:trPr>
        <w:tc>
          <w:tcPr>
            <w:tcW w:w="699" w:type="dxa"/>
            <w:tcBorders>
              <w:right w:val="single" w:sz="4" w:space="0" w:color="auto"/>
            </w:tcBorders>
            <w:vAlign w:val="center"/>
          </w:tcPr>
          <w:p w14:paraId="6BAC99AF" w14:textId="77777777" w:rsidR="00350786" w:rsidRPr="00BB06F9" w:rsidRDefault="00350786" w:rsidP="00D076D2">
            <w:pPr>
              <w:pStyle w:val="TableParagraph"/>
              <w:spacing w:before="80" w:after="80"/>
              <w:ind w:right="83"/>
              <w:rPr>
                <w:b/>
                <w:sz w:val="26"/>
                <w:szCs w:val="26"/>
                <w:lang w:val="en-US"/>
              </w:rPr>
            </w:pPr>
            <w:r w:rsidRPr="00BB06F9">
              <w:rPr>
                <w:b/>
                <w:sz w:val="26"/>
                <w:szCs w:val="26"/>
                <w:lang w:val="en-US"/>
              </w:rPr>
              <w:t xml:space="preserve">    II</w:t>
            </w:r>
          </w:p>
        </w:tc>
        <w:tc>
          <w:tcPr>
            <w:tcW w:w="8789" w:type="dxa"/>
            <w:gridSpan w:val="3"/>
            <w:tcBorders>
              <w:top w:val="single" w:sz="4" w:space="0" w:color="auto"/>
              <w:left w:val="single" w:sz="4" w:space="0" w:color="auto"/>
              <w:bottom w:val="single" w:sz="4" w:space="0" w:color="auto"/>
            </w:tcBorders>
            <w:vAlign w:val="center"/>
          </w:tcPr>
          <w:p w14:paraId="5790B9A5" w14:textId="77777777" w:rsidR="00350786" w:rsidRPr="00BB06F9" w:rsidRDefault="00350786" w:rsidP="005419CD">
            <w:pPr>
              <w:pStyle w:val="TableParagraph"/>
              <w:spacing w:before="80" w:after="80"/>
              <w:ind w:left="142"/>
              <w:rPr>
                <w:b/>
                <w:spacing w:val="-4"/>
                <w:sz w:val="26"/>
                <w:szCs w:val="26"/>
              </w:rPr>
            </w:pPr>
            <w:r w:rsidRPr="00BB06F9">
              <w:rPr>
                <w:b/>
                <w:spacing w:val="-4"/>
                <w:sz w:val="26"/>
                <w:szCs w:val="26"/>
              </w:rPr>
              <w:t>KIẾN NGHỊ ĐỀ XUẤT</w:t>
            </w:r>
            <w:r w:rsidRPr="00BB06F9">
              <w:rPr>
                <w:b/>
                <w:spacing w:val="-4"/>
                <w:sz w:val="26"/>
                <w:szCs w:val="26"/>
                <w:lang w:val="en-US"/>
              </w:rPr>
              <w:t xml:space="preserve"> </w:t>
            </w:r>
            <w:r>
              <w:rPr>
                <w:b/>
                <w:spacing w:val="-4"/>
                <w:sz w:val="26"/>
                <w:szCs w:val="26"/>
                <w:lang w:val="en-US"/>
              </w:rPr>
              <w:t xml:space="preserve">VỚI </w:t>
            </w:r>
            <w:r w:rsidRPr="00BB06F9">
              <w:rPr>
                <w:b/>
                <w:spacing w:val="-4"/>
                <w:sz w:val="26"/>
                <w:szCs w:val="26"/>
                <w:lang w:val="en-US"/>
              </w:rPr>
              <w:t xml:space="preserve">BỘ </w:t>
            </w:r>
            <w:r>
              <w:rPr>
                <w:b/>
                <w:spacing w:val="-4"/>
                <w:sz w:val="26"/>
                <w:szCs w:val="26"/>
                <w:lang w:val="en-US"/>
              </w:rPr>
              <w:t>VĂN HÓA, THỂ THAO VÀ DU LỊCH: 49</w:t>
            </w:r>
          </w:p>
        </w:tc>
        <w:tc>
          <w:tcPr>
            <w:tcW w:w="1417" w:type="dxa"/>
            <w:tcBorders>
              <w:top w:val="single" w:sz="4" w:space="0" w:color="auto"/>
              <w:left w:val="single" w:sz="4" w:space="0" w:color="auto"/>
              <w:bottom w:val="single" w:sz="4" w:space="0" w:color="auto"/>
            </w:tcBorders>
          </w:tcPr>
          <w:p w14:paraId="662EDE82" w14:textId="77777777" w:rsidR="00350786" w:rsidRPr="00BB06F9" w:rsidRDefault="00350786" w:rsidP="005419CD">
            <w:pPr>
              <w:pStyle w:val="TableParagraph"/>
              <w:spacing w:before="80" w:after="80"/>
              <w:ind w:left="142"/>
              <w:rPr>
                <w:b/>
                <w:spacing w:val="-4"/>
                <w:sz w:val="26"/>
                <w:szCs w:val="26"/>
              </w:rPr>
            </w:pPr>
          </w:p>
        </w:tc>
      </w:tr>
      <w:tr w:rsidR="004E7C96" w:rsidRPr="00BB06F9" w14:paraId="4CF06BC7" w14:textId="77777777" w:rsidTr="00AC3B30">
        <w:trPr>
          <w:trHeight w:val="603"/>
        </w:trPr>
        <w:tc>
          <w:tcPr>
            <w:tcW w:w="699" w:type="dxa"/>
            <w:tcBorders>
              <w:right w:val="single" w:sz="4" w:space="0" w:color="auto"/>
            </w:tcBorders>
            <w:vAlign w:val="center"/>
          </w:tcPr>
          <w:p w14:paraId="3BC7CE33" w14:textId="77777777" w:rsidR="004E7C96" w:rsidRPr="00BB06F9" w:rsidRDefault="004E7C96" w:rsidP="00D076D2">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7B3E424E" w14:textId="77777777" w:rsidR="004E7C96" w:rsidRPr="004E7C96" w:rsidRDefault="004E7C96" w:rsidP="00D076D2">
            <w:pPr>
              <w:spacing w:before="80" w:after="80"/>
              <w:ind w:left="135" w:right="130"/>
              <w:jc w:val="both"/>
              <w:rPr>
                <w:rFonts w:ascii="Times New Roman" w:hAnsi="Times New Roman"/>
                <w:sz w:val="26"/>
                <w:szCs w:val="26"/>
              </w:rPr>
            </w:pPr>
            <w:r w:rsidRPr="004E7C96">
              <w:rPr>
                <w:rFonts w:ascii="Times New Roman" w:hAnsi="Times New Roman"/>
                <w:sz w:val="26"/>
                <w:szCs w:val="26"/>
              </w:rPr>
              <w:t xml:space="preserve">Sớm ban hành Kế hoạch vốn ngân sách nhà nước năm 2026 chương trình mục tiêu quốc gia về phát triển văn hóa giai đoạn 2025 - 2035, giai đoạn 1 từ năm 2025 đến năm 2030 để các địa phương triển khai thực hiện </w:t>
            </w:r>
            <w:r w:rsidRPr="004E7C96">
              <w:rPr>
                <w:rFonts w:ascii="Times New Roman" w:hAnsi="Times New Roman"/>
                <w:i/>
                <w:sz w:val="26"/>
                <w:szCs w:val="26"/>
              </w:rPr>
              <w:t>(Lai Châu)</w:t>
            </w:r>
          </w:p>
        </w:tc>
        <w:tc>
          <w:tcPr>
            <w:tcW w:w="1701" w:type="dxa"/>
            <w:tcBorders>
              <w:left w:val="single" w:sz="4" w:space="0" w:color="auto"/>
            </w:tcBorders>
            <w:vAlign w:val="center"/>
          </w:tcPr>
          <w:p w14:paraId="1E82AAFD" w14:textId="77777777" w:rsidR="004E7C96" w:rsidRPr="004E7C96" w:rsidRDefault="004E7C96" w:rsidP="00D076D2">
            <w:pPr>
              <w:pStyle w:val="TableParagraph"/>
              <w:spacing w:before="80" w:after="80"/>
              <w:ind w:left="142"/>
              <w:jc w:val="center"/>
              <w:rPr>
                <w:sz w:val="26"/>
                <w:szCs w:val="26"/>
                <w:lang w:val="en-US"/>
              </w:rPr>
            </w:pPr>
            <w:r w:rsidRPr="004E7C96">
              <w:rPr>
                <w:sz w:val="26"/>
                <w:szCs w:val="26"/>
                <w:lang w:val="en-US"/>
              </w:rPr>
              <w:t>Vụ KHTC</w:t>
            </w:r>
          </w:p>
        </w:tc>
        <w:tc>
          <w:tcPr>
            <w:tcW w:w="1560" w:type="dxa"/>
            <w:vMerge w:val="restart"/>
            <w:tcBorders>
              <w:left w:val="single" w:sz="4" w:space="0" w:color="auto"/>
            </w:tcBorders>
          </w:tcPr>
          <w:p w14:paraId="15E6811B" w14:textId="735FAF5B" w:rsidR="004E7C96" w:rsidRPr="004E7C96" w:rsidRDefault="004E7C96" w:rsidP="00D076D2">
            <w:pPr>
              <w:pStyle w:val="TableParagraph"/>
              <w:spacing w:before="80" w:after="80"/>
              <w:ind w:left="142"/>
              <w:jc w:val="center"/>
              <w:rPr>
                <w:b/>
                <w:bCs/>
                <w:sz w:val="26"/>
                <w:szCs w:val="26"/>
                <w:lang w:val="en-US"/>
              </w:rPr>
            </w:pPr>
            <w:r w:rsidRPr="004E7C96">
              <w:rPr>
                <w:b/>
                <w:bCs/>
                <w:sz w:val="26"/>
                <w:szCs w:val="26"/>
                <w:lang w:val="en-US"/>
              </w:rPr>
              <w:t>Đã hoàn thành</w:t>
            </w:r>
          </w:p>
          <w:p w14:paraId="11280AB9" w14:textId="77777777" w:rsidR="004E7C96" w:rsidRPr="004E7C96" w:rsidRDefault="004E7C96" w:rsidP="004E7C96">
            <w:pPr>
              <w:pStyle w:val="TableParagraph"/>
              <w:spacing w:before="80" w:after="80"/>
              <w:ind w:left="142"/>
              <w:jc w:val="center"/>
              <w:rPr>
                <w:sz w:val="26"/>
                <w:szCs w:val="26"/>
                <w:lang w:val="en-US"/>
              </w:rPr>
            </w:pPr>
            <w:r w:rsidRPr="004E7C96">
              <w:rPr>
                <w:sz w:val="26"/>
                <w:szCs w:val="26"/>
                <w:lang w:val="en-US"/>
              </w:rPr>
              <w:t>Công v</w:t>
            </w:r>
            <w:r w:rsidRPr="004E7C96">
              <w:rPr>
                <w:rFonts w:hint="eastAsia"/>
                <w:sz w:val="26"/>
                <w:szCs w:val="26"/>
                <w:lang w:val="en-US"/>
              </w:rPr>
              <w:t>ă</w:t>
            </w:r>
            <w:r w:rsidRPr="004E7C96">
              <w:rPr>
                <w:sz w:val="26"/>
                <w:szCs w:val="26"/>
                <w:lang w:val="en-US"/>
              </w:rPr>
              <w:t>n</w:t>
            </w:r>
          </w:p>
          <w:p w14:paraId="7EA3B6E9" w14:textId="77777777" w:rsidR="004E7C96" w:rsidRPr="004E7C96" w:rsidRDefault="004E7C96" w:rsidP="004E7C96">
            <w:pPr>
              <w:pStyle w:val="TableParagraph"/>
              <w:spacing w:before="80" w:after="80"/>
              <w:ind w:left="142"/>
              <w:jc w:val="center"/>
              <w:rPr>
                <w:sz w:val="26"/>
                <w:szCs w:val="26"/>
                <w:lang w:val="en-US"/>
              </w:rPr>
            </w:pPr>
            <w:r w:rsidRPr="004E7C96">
              <w:rPr>
                <w:sz w:val="26"/>
                <w:szCs w:val="26"/>
                <w:lang w:val="en-US"/>
              </w:rPr>
              <w:t>1461/CV-KHTC ngày 24/6/2026</w:t>
            </w:r>
          </w:p>
          <w:p w14:paraId="69AD089F" w14:textId="77777777" w:rsidR="004E7C96" w:rsidRPr="00BB06F9" w:rsidRDefault="004E7C96" w:rsidP="004E7C96">
            <w:pPr>
              <w:pStyle w:val="TableParagraph"/>
              <w:spacing w:before="80" w:after="80"/>
              <w:ind w:left="142"/>
              <w:jc w:val="center"/>
              <w:rPr>
                <w:color w:val="000000" w:themeColor="text1"/>
                <w:sz w:val="26"/>
                <w:szCs w:val="26"/>
                <w:lang w:val="en-US"/>
              </w:rPr>
            </w:pPr>
            <w:r w:rsidRPr="004E7C96">
              <w:rPr>
                <w:b/>
                <w:color w:val="000000" w:themeColor="text1"/>
                <w:sz w:val="26"/>
                <w:szCs w:val="26"/>
                <w:lang w:val="en-US"/>
              </w:rPr>
              <w:t xml:space="preserve"> </w:t>
            </w:r>
          </w:p>
          <w:p w14:paraId="2E309EE5" w14:textId="77777777" w:rsidR="004E7C96" w:rsidRPr="004E7C96" w:rsidRDefault="004E7C96" w:rsidP="007F432E">
            <w:pPr>
              <w:pStyle w:val="TableParagraph"/>
              <w:spacing w:before="80" w:after="80"/>
              <w:ind w:left="142"/>
              <w:jc w:val="center"/>
              <w:rPr>
                <w:sz w:val="26"/>
                <w:szCs w:val="26"/>
                <w:lang w:val="en-US"/>
              </w:rPr>
            </w:pPr>
          </w:p>
          <w:p w14:paraId="46F3B071" w14:textId="48300398" w:rsidR="004E7C96" w:rsidRPr="004E7C96" w:rsidRDefault="004E7C96" w:rsidP="004E7C96">
            <w:pPr>
              <w:pStyle w:val="TableParagraph"/>
              <w:spacing w:before="80" w:after="80"/>
              <w:ind w:left="142"/>
              <w:jc w:val="center"/>
              <w:rPr>
                <w:sz w:val="26"/>
                <w:szCs w:val="26"/>
                <w:lang w:val="en-US"/>
              </w:rPr>
            </w:pPr>
          </w:p>
        </w:tc>
        <w:tc>
          <w:tcPr>
            <w:tcW w:w="1417" w:type="dxa"/>
            <w:tcBorders>
              <w:left w:val="single" w:sz="4" w:space="0" w:color="auto"/>
            </w:tcBorders>
          </w:tcPr>
          <w:p w14:paraId="0DC4AB68" w14:textId="77777777" w:rsidR="004E7C96" w:rsidRPr="00BB06F9" w:rsidRDefault="004E7C96" w:rsidP="00D076D2">
            <w:pPr>
              <w:pStyle w:val="TableParagraph"/>
              <w:spacing w:before="80" w:after="80"/>
              <w:ind w:left="142"/>
              <w:jc w:val="center"/>
              <w:rPr>
                <w:sz w:val="26"/>
                <w:szCs w:val="26"/>
                <w:lang w:val="en-US"/>
              </w:rPr>
            </w:pPr>
          </w:p>
        </w:tc>
      </w:tr>
      <w:tr w:rsidR="004E7C96" w:rsidRPr="00BB06F9" w14:paraId="7118F73E" w14:textId="77777777" w:rsidTr="00AC3B30">
        <w:trPr>
          <w:trHeight w:val="603"/>
        </w:trPr>
        <w:tc>
          <w:tcPr>
            <w:tcW w:w="699" w:type="dxa"/>
            <w:tcBorders>
              <w:right w:val="single" w:sz="4" w:space="0" w:color="auto"/>
            </w:tcBorders>
            <w:vAlign w:val="center"/>
          </w:tcPr>
          <w:p w14:paraId="3E639792" w14:textId="77777777" w:rsidR="004E7C96" w:rsidRPr="00BB06F9" w:rsidRDefault="004E7C96" w:rsidP="00D076D2">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0DBA938F" w14:textId="77777777" w:rsidR="004E7C96" w:rsidRPr="00BB06F9" w:rsidRDefault="004E7C96" w:rsidP="00D076D2">
            <w:pPr>
              <w:spacing w:before="80" w:after="80"/>
              <w:ind w:left="135" w:right="130"/>
              <w:jc w:val="both"/>
              <w:rPr>
                <w:rFonts w:ascii="Times New Roman" w:hAnsi="Times New Roman"/>
                <w:color w:val="000000" w:themeColor="text1"/>
                <w:sz w:val="26"/>
                <w:szCs w:val="26"/>
              </w:rPr>
            </w:pPr>
            <w:r w:rsidRPr="00BB06F9">
              <w:rPr>
                <w:rFonts w:ascii="Times New Roman" w:hAnsi="Times New Roman"/>
                <w:color w:val="000000" w:themeColor="text1"/>
                <w:sz w:val="26"/>
                <w:szCs w:val="26"/>
              </w:rPr>
              <w:t xml:space="preserve">Hỗ trợ, đầu tư cải thiện cơ sở vật chất, trang thiết bị và đào tạo đội ngũ cho các đơn vị nghệ thuật chuyên nghiệp các tỉnh miền núi </w:t>
            </w:r>
            <w:r w:rsidRPr="00BB06F9">
              <w:rPr>
                <w:rFonts w:ascii="Times New Roman" w:hAnsi="Times New Roman"/>
                <w:i/>
                <w:color w:val="000000" w:themeColor="text1"/>
                <w:sz w:val="26"/>
                <w:szCs w:val="26"/>
              </w:rPr>
              <w:t>(Sơn La)</w:t>
            </w:r>
          </w:p>
        </w:tc>
        <w:tc>
          <w:tcPr>
            <w:tcW w:w="1701" w:type="dxa"/>
            <w:tcBorders>
              <w:left w:val="single" w:sz="4" w:space="0" w:color="auto"/>
            </w:tcBorders>
            <w:vAlign w:val="center"/>
          </w:tcPr>
          <w:p w14:paraId="49BB8E6B" w14:textId="77777777" w:rsidR="004E7C96" w:rsidRPr="00BB06F9" w:rsidRDefault="004E7C96" w:rsidP="00AD15D3">
            <w:pPr>
              <w:pStyle w:val="TableParagraph"/>
              <w:spacing w:before="80" w:after="80"/>
              <w:ind w:left="142"/>
              <w:jc w:val="center"/>
              <w:rPr>
                <w:color w:val="000000" w:themeColor="text1"/>
                <w:sz w:val="26"/>
                <w:szCs w:val="26"/>
                <w:lang w:val="en-US"/>
              </w:rPr>
            </w:pPr>
            <w:r w:rsidRPr="00BB06F9">
              <w:rPr>
                <w:color w:val="000000" w:themeColor="text1"/>
                <w:sz w:val="26"/>
                <w:szCs w:val="26"/>
                <w:lang w:val="en-US"/>
              </w:rPr>
              <w:t>Vụ KHTC chủ trì, phối hợp</w:t>
            </w:r>
            <w:r>
              <w:rPr>
                <w:color w:val="000000" w:themeColor="text1"/>
                <w:sz w:val="26"/>
                <w:szCs w:val="26"/>
                <w:lang w:val="en-US"/>
              </w:rPr>
              <w:t xml:space="preserve"> </w:t>
            </w:r>
            <w:r w:rsidRPr="00BB06F9">
              <w:rPr>
                <w:color w:val="000000" w:themeColor="text1"/>
                <w:sz w:val="26"/>
                <w:szCs w:val="26"/>
                <w:lang w:val="en-US"/>
              </w:rPr>
              <w:t>Vụ TCCB,</w:t>
            </w:r>
          </w:p>
          <w:p w14:paraId="3B5384ED" w14:textId="77777777" w:rsidR="004E7C96" w:rsidRPr="00BB06F9" w:rsidRDefault="004E7C96" w:rsidP="00D076D2">
            <w:pPr>
              <w:pStyle w:val="TableParagraph"/>
              <w:spacing w:before="80" w:after="80"/>
              <w:ind w:left="142"/>
              <w:jc w:val="center"/>
              <w:rPr>
                <w:color w:val="000000" w:themeColor="text1"/>
                <w:sz w:val="26"/>
                <w:szCs w:val="26"/>
                <w:lang w:val="en-US"/>
              </w:rPr>
            </w:pPr>
            <w:r w:rsidRPr="00BB06F9">
              <w:rPr>
                <w:color w:val="000000" w:themeColor="text1"/>
                <w:sz w:val="26"/>
                <w:szCs w:val="26"/>
                <w:lang w:val="en-US"/>
              </w:rPr>
              <w:t>Cục NTBD</w:t>
            </w:r>
          </w:p>
        </w:tc>
        <w:tc>
          <w:tcPr>
            <w:tcW w:w="1560" w:type="dxa"/>
            <w:vMerge/>
            <w:tcBorders>
              <w:left w:val="single" w:sz="4" w:space="0" w:color="auto"/>
            </w:tcBorders>
          </w:tcPr>
          <w:p w14:paraId="54B5D834" w14:textId="5FCCB9F0" w:rsidR="004E7C96" w:rsidRPr="00BB06F9" w:rsidRDefault="004E7C96" w:rsidP="004E7C96">
            <w:pPr>
              <w:pStyle w:val="TableParagraph"/>
              <w:spacing w:before="80" w:after="80"/>
              <w:ind w:left="142"/>
              <w:jc w:val="center"/>
              <w:rPr>
                <w:color w:val="000000" w:themeColor="text1"/>
                <w:sz w:val="26"/>
                <w:szCs w:val="26"/>
                <w:lang w:val="en-US"/>
              </w:rPr>
            </w:pPr>
          </w:p>
        </w:tc>
        <w:tc>
          <w:tcPr>
            <w:tcW w:w="1417" w:type="dxa"/>
            <w:tcBorders>
              <w:left w:val="single" w:sz="4" w:space="0" w:color="auto"/>
            </w:tcBorders>
          </w:tcPr>
          <w:p w14:paraId="5F34366E" w14:textId="77777777" w:rsidR="004E7C96" w:rsidRPr="00110365" w:rsidRDefault="004E7C96" w:rsidP="00983417">
            <w:pPr>
              <w:pStyle w:val="TableParagraph"/>
              <w:spacing w:before="80" w:after="80"/>
              <w:ind w:left="142"/>
              <w:jc w:val="center"/>
              <w:rPr>
                <w:b/>
                <w:color w:val="000000" w:themeColor="text1"/>
                <w:sz w:val="26"/>
                <w:szCs w:val="26"/>
                <w:lang w:val="en-US"/>
              </w:rPr>
            </w:pPr>
          </w:p>
        </w:tc>
      </w:tr>
      <w:tr w:rsidR="004E7C96" w:rsidRPr="00BB06F9" w14:paraId="12675B0E" w14:textId="77777777" w:rsidTr="00AC3B30">
        <w:trPr>
          <w:trHeight w:val="603"/>
        </w:trPr>
        <w:tc>
          <w:tcPr>
            <w:tcW w:w="699" w:type="dxa"/>
            <w:tcBorders>
              <w:right w:val="single" w:sz="4" w:space="0" w:color="auto"/>
            </w:tcBorders>
            <w:vAlign w:val="center"/>
          </w:tcPr>
          <w:p w14:paraId="65D20B32" w14:textId="77777777" w:rsidR="004E7C96" w:rsidRPr="00BB06F9" w:rsidRDefault="004E7C96" w:rsidP="00D076D2">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460458CD" w14:textId="77777777" w:rsidR="004E7C96" w:rsidRPr="004E7C96" w:rsidRDefault="004E7C96" w:rsidP="00170F2C">
            <w:pPr>
              <w:spacing w:before="80" w:after="80"/>
              <w:ind w:left="149" w:right="130" w:hanging="149"/>
              <w:jc w:val="both"/>
              <w:rPr>
                <w:rFonts w:ascii="Times New Roman" w:hAnsi="Times New Roman"/>
                <w:sz w:val="26"/>
                <w:szCs w:val="26"/>
              </w:rPr>
            </w:pPr>
            <w:r w:rsidRPr="004E7C96">
              <w:rPr>
                <w:rFonts w:ascii="Times New Roman" w:hAnsi="Times New Roman"/>
                <w:sz w:val="26"/>
                <w:szCs w:val="26"/>
              </w:rPr>
              <w:t xml:space="preserve">   Ưu tiên bố trí nguồn lực đầu tư phát triển kết cấu hạ tầng giao thông chiến lược (quốc lộ, cảng biển, đường thủy nội địa, hàng không), tạo điều kiện thuận lợi cho phát triển du lịch liên vùng và quốc tế </w:t>
            </w:r>
            <w:r w:rsidRPr="004E7C96">
              <w:rPr>
                <w:rFonts w:ascii="Times New Roman" w:hAnsi="Times New Roman"/>
                <w:i/>
                <w:sz w:val="26"/>
                <w:szCs w:val="26"/>
              </w:rPr>
              <w:t>(Cà Mau).</w:t>
            </w:r>
          </w:p>
        </w:tc>
        <w:tc>
          <w:tcPr>
            <w:tcW w:w="1701" w:type="dxa"/>
            <w:tcBorders>
              <w:left w:val="single" w:sz="4" w:space="0" w:color="auto"/>
            </w:tcBorders>
            <w:vAlign w:val="center"/>
          </w:tcPr>
          <w:p w14:paraId="2FCF8FEF" w14:textId="77777777" w:rsidR="004E7C96" w:rsidRPr="004E7C96" w:rsidRDefault="004E7C96" w:rsidP="007F432E">
            <w:pPr>
              <w:pStyle w:val="TableParagraph"/>
              <w:spacing w:before="80" w:after="80"/>
              <w:ind w:left="142"/>
              <w:jc w:val="center"/>
              <w:rPr>
                <w:sz w:val="26"/>
                <w:szCs w:val="26"/>
                <w:lang w:val="en-US"/>
              </w:rPr>
            </w:pPr>
            <w:r w:rsidRPr="004E7C96">
              <w:rPr>
                <w:sz w:val="26"/>
                <w:szCs w:val="26"/>
                <w:lang w:val="en-US"/>
              </w:rPr>
              <w:t>Vụ KHTC</w:t>
            </w:r>
          </w:p>
        </w:tc>
        <w:tc>
          <w:tcPr>
            <w:tcW w:w="1560" w:type="dxa"/>
            <w:vMerge/>
            <w:tcBorders>
              <w:left w:val="single" w:sz="4" w:space="0" w:color="auto"/>
            </w:tcBorders>
          </w:tcPr>
          <w:p w14:paraId="2094EE5F" w14:textId="4C062858" w:rsidR="004E7C96" w:rsidRPr="004E7C96" w:rsidRDefault="004E7C96" w:rsidP="004E7C96">
            <w:pPr>
              <w:pStyle w:val="TableParagraph"/>
              <w:spacing w:before="80" w:after="80"/>
              <w:ind w:left="142"/>
              <w:jc w:val="center"/>
              <w:rPr>
                <w:sz w:val="26"/>
                <w:szCs w:val="26"/>
                <w:lang w:val="en-US"/>
              </w:rPr>
            </w:pPr>
          </w:p>
        </w:tc>
        <w:tc>
          <w:tcPr>
            <w:tcW w:w="1417" w:type="dxa"/>
            <w:tcBorders>
              <w:left w:val="single" w:sz="4" w:space="0" w:color="auto"/>
            </w:tcBorders>
          </w:tcPr>
          <w:p w14:paraId="0C8982B0" w14:textId="77777777" w:rsidR="004E7C96" w:rsidRPr="00255C59" w:rsidRDefault="004E7C96" w:rsidP="007F432E">
            <w:pPr>
              <w:pStyle w:val="TableParagraph"/>
              <w:spacing w:before="80" w:after="80"/>
              <w:ind w:left="142"/>
              <w:jc w:val="center"/>
              <w:rPr>
                <w:color w:val="FF0000"/>
                <w:sz w:val="26"/>
                <w:szCs w:val="26"/>
                <w:lang w:val="en-US"/>
              </w:rPr>
            </w:pPr>
          </w:p>
        </w:tc>
      </w:tr>
      <w:tr w:rsidR="00350786" w:rsidRPr="00BB06F9" w14:paraId="49722D1B" w14:textId="77777777" w:rsidTr="00AC3B30">
        <w:trPr>
          <w:trHeight w:val="603"/>
        </w:trPr>
        <w:tc>
          <w:tcPr>
            <w:tcW w:w="699" w:type="dxa"/>
            <w:tcBorders>
              <w:right w:val="single" w:sz="4" w:space="0" w:color="auto"/>
            </w:tcBorders>
            <w:vAlign w:val="center"/>
          </w:tcPr>
          <w:p w14:paraId="221CD5A5" w14:textId="77777777" w:rsidR="00350786" w:rsidRPr="00BB06F9" w:rsidRDefault="00350786" w:rsidP="00D076D2">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473CDF33" w14:textId="77777777" w:rsidR="00350786" w:rsidRPr="00AC3B30" w:rsidRDefault="00350786" w:rsidP="00D076D2">
            <w:pPr>
              <w:spacing w:before="80" w:after="80"/>
              <w:ind w:left="149" w:right="130" w:hanging="149"/>
              <w:jc w:val="both"/>
              <w:rPr>
                <w:rFonts w:ascii="Times New Roman" w:hAnsi="Times New Roman"/>
                <w:color w:val="EE0000"/>
                <w:sz w:val="26"/>
                <w:szCs w:val="26"/>
              </w:rPr>
            </w:pPr>
            <w:r w:rsidRPr="00AC3B30">
              <w:rPr>
                <w:rFonts w:ascii="Times New Roman" w:hAnsi="Times New Roman"/>
                <w:color w:val="EE0000"/>
                <w:sz w:val="26"/>
                <w:szCs w:val="26"/>
              </w:rPr>
              <w:t xml:space="preserve">  Tiếp tục quan tâm, phân bổ kinh phí đầu tư xây dựng các công trình Thể dục thể thao trọng điểm của tỉnh để có cơ hội và điều kiện đăng cai tổ chức các giải thể thao quốc gia và phục vụ tốt cho việc đào tạo VĐV thể thao thành tích cao của tỉnh, đáp ứng nhu cầu tập luyện, thi đấu TDTT cho Nhân dân </w:t>
            </w:r>
            <w:r w:rsidRPr="00AC3B30">
              <w:rPr>
                <w:rFonts w:ascii="Times New Roman" w:hAnsi="Times New Roman"/>
                <w:i/>
                <w:color w:val="EE0000"/>
                <w:sz w:val="26"/>
                <w:szCs w:val="26"/>
              </w:rPr>
              <w:t>(Quảng Trị)</w:t>
            </w:r>
          </w:p>
        </w:tc>
        <w:tc>
          <w:tcPr>
            <w:tcW w:w="1701" w:type="dxa"/>
            <w:tcBorders>
              <w:left w:val="single" w:sz="4" w:space="0" w:color="auto"/>
            </w:tcBorders>
            <w:vAlign w:val="center"/>
          </w:tcPr>
          <w:p w14:paraId="054B9394" w14:textId="77777777" w:rsidR="00350786" w:rsidRPr="00AC3B30" w:rsidRDefault="00350786" w:rsidP="007F432E">
            <w:pPr>
              <w:pStyle w:val="TableParagraph"/>
              <w:spacing w:before="80" w:after="80"/>
              <w:ind w:left="142"/>
              <w:jc w:val="center"/>
              <w:rPr>
                <w:color w:val="EE0000"/>
                <w:sz w:val="26"/>
                <w:szCs w:val="26"/>
                <w:lang w:val="en-US"/>
              </w:rPr>
            </w:pPr>
            <w:r w:rsidRPr="00AC3B30">
              <w:rPr>
                <w:color w:val="EE0000"/>
                <w:sz w:val="26"/>
                <w:szCs w:val="26"/>
                <w:lang w:val="en-US"/>
              </w:rPr>
              <w:t>Vụ KHTC chủ trì, phối hợp với Cục TDTTVN</w:t>
            </w:r>
          </w:p>
        </w:tc>
        <w:tc>
          <w:tcPr>
            <w:tcW w:w="1560" w:type="dxa"/>
            <w:tcBorders>
              <w:left w:val="single" w:sz="4" w:space="0" w:color="auto"/>
            </w:tcBorders>
          </w:tcPr>
          <w:p w14:paraId="3F694565" w14:textId="77777777" w:rsidR="00255C59" w:rsidRPr="00AC3B30" w:rsidRDefault="00255C59" w:rsidP="007F432E">
            <w:pPr>
              <w:pStyle w:val="TableParagraph"/>
              <w:spacing w:before="80" w:after="80"/>
              <w:ind w:left="142"/>
              <w:jc w:val="center"/>
              <w:rPr>
                <w:color w:val="EE0000"/>
                <w:sz w:val="26"/>
                <w:szCs w:val="26"/>
                <w:lang w:val="en-US"/>
              </w:rPr>
            </w:pPr>
          </w:p>
          <w:p w14:paraId="4498091C" w14:textId="77777777" w:rsidR="00350786" w:rsidRPr="00AC3B30" w:rsidRDefault="00255C59" w:rsidP="00255C59">
            <w:pPr>
              <w:pStyle w:val="TableParagraph"/>
              <w:spacing w:before="80" w:after="80"/>
              <w:jc w:val="center"/>
              <w:rPr>
                <w:color w:val="EE0000"/>
                <w:sz w:val="26"/>
                <w:szCs w:val="26"/>
                <w:lang w:val="en-US"/>
              </w:rPr>
            </w:pPr>
            <w:r w:rsidRPr="00AC3B30">
              <w:rPr>
                <w:color w:val="EE0000"/>
                <w:sz w:val="26"/>
                <w:szCs w:val="26"/>
                <w:lang w:val="en-US"/>
              </w:rPr>
              <w:t>Ch</w:t>
            </w:r>
            <w:r w:rsidRPr="00AC3B30">
              <w:rPr>
                <w:rFonts w:hint="eastAsia"/>
                <w:color w:val="EE0000"/>
                <w:sz w:val="26"/>
                <w:szCs w:val="26"/>
                <w:lang w:val="en-US"/>
              </w:rPr>
              <w:t>ư</w:t>
            </w:r>
            <w:r w:rsidRPr="00AC3B30">
              <w:rPr>
                <w:color w:val="EE0000"/>
                <w:sz w:val="26"/>
                <w:szCs w:val="26"/>
                <w:lang w:val="en-US"/>
              </w:rPr>
              <w:t>a có v</w:t>
            </w:r>
            <w:r w:rsidRPr="00AC3B30">
              <w:rPr>
                <w:rFonts w:hint="eastAsia"/>
                <w:color w:val="EE0000"/>
                <w:sz w:val="26"/>
                <w:szCs w:val="26"/>
                <w:lang w:val="en-US"/>
              </w:rPr>
              <w:t>ă</w:t>
            </w:r>
            <w:r w:rsidRPr="00AC3B30">
              <w:rPr>
                <w:color w:val="EE0000"/>
                <w:sz w:val="26"/>
                <w:szCs w:val="26"/>
                <w:lang w:val="en-US"/>
              </w:rPr>
              <w:t>n bản</w:t>
            </w:r>
          </w:p>
        </w:tc>
        <w:tc>
          <w:tcPr>
            <w:tcW w:w="1417" w:type="dxa"/>
            <w:tcBorders>
              <w:left w:val="single" w:sz="4" w:space="0" w:color="auto"/>
            </w:tcBorders>
          </w:tcPr>
          <w:p w14:paraId="17A253B6" w14:textId="77777777" w:rsidR="00350786" w:rsidRPr="00255C59" w:rsidRDefault="00350786" w:rsidP="007F432E">
            <w:pPr>
              <w:pStyle w:val="TableParagraph"/>
              <w:spacing w:before="80" w:after="80"/>
              <w:ind w:left="142"/>
              <w:jc w:val="center"/>
              <w:rPr>
                <w:color w:val="FF0000"/>
                <w:sz w:val="26"/>
                <w:szCs w:val="26"/>
                <w:lang w:val="en-US"/>
              </w:rPr>
            </w:pPr>
          </w:p>
        </w:tc>
      </w:tr>
      <w:tr w:rsidR="00350786" w:rsidRPr="00BB06F9" w14:paraId="36E79FFA" w14:textId="77777777" w:rsidTr="00AC3B30">
        <w:trPr>
          <w:trHeight w:val="603"/>
        </w:trPr>
        <w:tc>
          <w:tcPr>
            <w:tcW w:w="699" w:type="dxa"/>
            <w:tcBorders>
              <w:right w:val="single" w:sz="4" w:space="0" w:color="auto"/>
            </w:tcBorders>
            <w:vAlign w:val="center"/>
          </w:tcPr>
          <w:p w14:paraId="3C39434B" w14:textId="77777777" w:rsidR="00350786" w:rsidRPr="00BB06F9" w:rsidRDefault="00350786" w:rsidP="00170F2C">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7BD76FF4" w14:textId="77777777" w:rsidR="00350786" w:rsidRPr="00777858" w:rsidRDefault="00350786" w:rsidP="00170F2C">
            <w:pPr>
              <w:spacing w:before="80" w:after="80"/>
              <w:ind w:left="135" w:right="130"/>
              <w:jc w:val="both"/>
              <w:rPr>
                <w:rFonts w:ascii="Times New Roman" w:hAnsi="Times New Roman"/>
                <w:color w:val="000000" w:themeColor="text1"/>
                <w:sz w:val="26"/>
                <w:szCs w:val="26"/>
              </w:rPr>
            </w:pPr>
            <w:r w:rsidRPr="00777858">
              <w:rPr>
                <w:rFonts w:ascii="Times New Roman" w:hAnsi="Times New Roman"/>
                <w:color w:val="000000" w:themeColor="text1"/>
                <w:sz w:val="26"/>
                <w:szCs w:val="26"/>
              </w:rPr>
              <w:t xml:space="preserve">Tổ chức các lớp tập huấn chuyên sâu về đào tạo quản trị điểm đến, hướng dẫn viên quốc tế, cán bộ xúc tiến du lịch và nhân lực du lịch số nhằm bồi dưỡng nghiệp vụ chuyên sâu cho đội ngũ cán bộ phụ trách lĩnh vực du lịch tại cơ sở </w:t>
            </w:r>
            <w:r w:rsidRPr="00777858">
              <w:rPr>
                <w:rFonts w:ascii="Times New Roman" w:hAnsi="Times New Roman"/>
                <w:i/>
                <w:color w:val="000000" w:themeColor="text1"/>
                <w:sz w:val="26"/>
                <w:szCs w:val="26"/>
              </w:rPr>
              <w:t>(TP. Huế)</w:t>
            </w:r>
          </w:p>
        </w:tc>
        <w:tc>
          <w:tcPr>
            <w:tcW w:w="1701" w:type="dxa"/>
            <w:tcBorders>
              <w:left w:val="single" w:sz="4" w:space="0" w:color="auto"/>
            </w:tcBorders>
            <w:vAlign w:val="center"/>
          </w:tcPr>
          <w:p w14:paraId="12EEF06F" w14:textId="77777777" w:rsidR="00350786" w:rsidRPr="00777858" w:rsidRDefault="00350786" w:rsidP="00FD6BEC">
            <w:pPr>
              <w:pStyle w:val="TableParagraph"/>
              <w:spacing w:before="80" w:after="80"/>
              <w:ind w:left="142"/>
              <w:jc w:val="center"/>
              <w:rPr>
                <w:color w:val="000000" w:themeColor="text1"/>
                <w:sz w:val="26"/>
                <w:szCs w:val="26"/>
                <w:lang w:val="en-US"/>
              </w:rPr>
            </w:pPr>
            <w:r w:rsidRPr="00777858">
              <w:rPr>
                <w:color w:val="000000" w:themeColor="text1"/>
                <w:sz w:val="26"/>
                <w:szCs w:val="26"/>
                <w:lang w:val="en-US"/>
              </w:rPr>
              <w:t>Cục DLQGVN</w:t>
            </w:r>
          </w:p>
        </w:tc>
        <w:tc>
          <w:tcPr>
            <w:tcW w:w="1560" w:type="dxa"/>
            <w:tcBorders>
              <w:left w:val="single" w:sz="4" w:space="0" w:color="auto"/>
            </w:tcBorders>
          </w:tcPr>
          <w:p w14:paraId="738A917C" w14:textId="77777777" w:rsidR="00350786" w:rsidRPr="00780693" w:rsidRDefault="00350786" w:rsidP="00AE07E2">
            <w:pPr>
              <w:pStyle w:val="TableParagraph"/>
              <w:spacing w:before="80" w:after="80"/>
              <w:ind w:left="142"/>
              <w:jc w:val="center"/>
              <w:rPr>
                <w:b/>
                <w:sz w:val="26"/>
                <w:szCs w:val="26"/>
                <w:lang w:val="en-US"/>
              </w:rPr>
            </w:pPr>
            <w:r w:rsidRPr="00780693">
              <w:rPr>
                <w:b/>
                <w:sz w:val="26"/>
                <w:szCs w:val="26"/>
                <w:lang w:val="en-US"/>
              </w:rPr>
              <w:t>Đã hoàn thành</w:t>
            </w:r>
          </w:p>
          <w:p w14:paraId="25FC46F9" w14:textId="77777777" w:rsidR="00350786" w:rsidRPr="00FD6BEC" w:rsidRDefault="00350786" w:rsidP="00170F2C">
            <w:pPr>
              <w:pStyle w:val="TableParagraph"/>
              <w:spacing w:before="80" w:after="80"/>
              <w:ind w:left="142"/>
              <w:jc w:val="center"/>
              <w:rPr>
                <w:color w:val="FF0000"/>
                <w:sz w:val="26"/>
                <w:szCs w:val="26"/>
                <w:lang w:val="en-US"/>
              </w:rPr>
            </w:pPr>
            <w:r w:rsidRPr="00777858">
              <w:rPr>
                <w:color w:val="000000" w:themeColor="text1"/>
                <w:sz w:val="26"/>
                <w:szCs w:val="26"/>
                <w:lang w:val="en-US"/>
              </w:rPr>
              <w:t>Công văn số 1651/CDLQGVN-VP ngày 24/6/2026</w:t>
            </w:r>
          </w:p>
        </w:tc>
        <w:tc>
          <w:tcPr>
            <w:tcW w:w="1417" w:type="dxa"/>
            <w:tcBorders>
              <w:left w:val="single" w:sz="4" w:space="0" w:color="auto"/>
            </w:tcBorders>
          </w:tcPr>
          <w:p w14:paraId="5A3B7AEC" w14:textId="77777777" w:rsidR="00350786" w:rsidRPr="00780693" w:rsidRDefault="00350786" w:rsidP="00AE07E2">
            <w:pPr>
              <w:pStyle w:val="TableParagraph"/>
              <w:spacing w:before="80" w:after="80"/>
              <w:ind w:left="142"/>
              <w:jc w:val="center"/>
              <w:rPr>
                <w:b/>
                <w:sz w:val="26"/>
                <w:szCs w:val="26"/>
                <w:lang w:val="en-US"/>
              </w:rPr>
            </w:pPr>
          </w:p>
        </w:tc>
      </w:tr>
      <w:tr w:rsidR="00350786" w:rsidRPr="00BB06F9" w14:paraId="2ABE9F41" w14:textId="77777777" w:rsidTr="00AC3B30">
        <w:trPr>
          <w:trHeight w:val="603"/>
        </w:trPr>
        <w:tc>
          <w:tcPr>
            <w:tcW w:w="699" w:type="dxa"/>
            <w:tcBorders>
              <w:right w:val="single" w:sz="4" w:space="0" w:color="auto"/>
            </w:tcBorders>
            <w:vAlign w:val="center"/>
          </w:tcPr>
          <w:p w14:paraId="6EF11767" w14:textId="77777777" w:rsidR="00350786" w:rsidRPr="00BB06F9" w:rsidRDefault="00350786" w:rsidP="00170F2C">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321BC59A" w14:textId="77777777" w:rsidR="00350786" w:rsidRPr="0070470E" w:rsidRDefault="00350786" w:rsidP="00170F2C">
            <w:pPr>
              <w:spacing w:before="80" w:after="80"/>
              <w:ind w:left="135" w:right="130"/>
              <w:jc w:val="both"/>
              <w:rPr>
                <w:rFonts w:ascii="Times New Roman" w:hAnsi="Times New Roman"/>
                <w:color w:val="000000" w:themeColor="text1"/>
                <w:sz w:val="26"/>
                <w:szCs w:val="26"/>
              </w:rPr>
            </w:pPr>
            <w:r w:rsidRPr="0070470E">
              <w:rPr>
                <w:rFonts w:ascii="Times New Roman" w:hAnsi="Times New Roman"/>
                <w:color w:val="000000" w:themeColor="text1"/>
                <w:sz w:val="26"/>
                <w:szCs w:val="26"/>
              </w:rPr>
              <w:t xml:space="preserve">Tiếp tục quan tâm đầu tư cho việc chống xuống cấp, tu bổ, tôn tạo các di tích lịch sử - văn hóa quốc gia. Quan tâm hướng dẫn và đầu tư cho công tác bảo tồn và phát huy di sản văn hóa trong danh mục di sản văn hóa phi vật thể quốc gia </w:t>
            </w:r>
            <w:r w:rsidRPr="0070470E">
              <w:rPr>
                <w:rFonts w:ascii="Times New Roman" w:hAnsi="Times New Roman"/>
                <w:i/>
                <w:color w:val="000000" w:themeColor="text1"/>
                <w:sz w:val="26"/>
                <w:szCs w:val="26"/>
              </w:rPr>
              <w:t>(Sơn La)</w:t>
            </w:r>
          </w:p>
        </w:tc>
        <w:tc>
          <w:tcPr>
            <w:tcW w:w="1701" w:type="dxa"/>
            <w:tcBorders>
              <w:left w:val="single" w:sz="4" w:space="0" w:color="auto"/>
            </w:tcBorders>
            <w:vAlign w:val="center"/>
          </w:tcPr>
          <w:p w14:paraId="6E787019" w14:textId="77777777" w:rsidR="00350786" w:rsidRPr="0070470E" w:rsidRDefault="00350786" w:rsidP="00170F2C">
            <w:pPr>
              <w:pStyle w:val="TableParagraph"/>
              <w:spacing w:before="80" w:after="80"/>
              <w:ind w:left="142"/>
              <w:jc w:val="center"/>
              <w:rPr>
                <w:color w:val="000000" w:themeColor="text1"/>
                <w:sz w:val="26"/>
                <w:szCs w:val="26"/>
                <w:lang w:val="en-US"/>
              </w:rPr>
            </w:pPr>
            <w:r w:rsidRPr="0070470E">
              <w:rPr>
                <w:color w:val="000000" w:themeColor="text1"/>
                <w:sz w:val="26"/>
                <w:szCs w:val="26"/>
                <w:lang w:val="en-US"/>
              </w:rPr>
              <w:t>Cục DSVH</w:t>
            </w:r>
          </w:p>
        </w:tc>
        <w:tc>
          <w:tcPr>
            <w:tcW w:w="1560" w:type="dxa"/>
            <w:tcBorders>
              <w:left w:val="single" w:sz="4" w:space="0" w:color="auto"/>
            </w:tcBorders>
          </w:tcPr>
          <w:p w14:paraId="1D71500B" w14:textId="77777777" w:rsidR="00350786" w:rsidRPr="00110001" w:rsidRDefault="00350786" w:rsidP="004E1E32">
            <w:pPr>
              <w:pStyle w:val="TableParagraph"/>
              <w:spacing w:before="80" w:after="80"/>
              <w:ind w:left="142"/>
              <w:jc w:val="center"/>
              <w:rPr>
                <w:b/>
                <w:color w:val="000000" w:themeColor="text1"/>
                <w:spacing w:val="-2"/>
                <w:sz w:val="26"/>
                <w:szCs w:val="26"/>
                <w:lang w:val="en-US"/>
              </w:rPr>
            </w:pPr>
            <w:r w:rsidRPr="00110001">
              <w:rPr>
                <w:b/>
                <w:color w:val="000000" w:themeColor="text1"/>
                <w:spacing w:val="-2"/>
                <w:sz w:val="26"/>
                <w:szCs w:val="26"/>
                <w:lang w:val="en-US"/>
              </w:rPr>
              <w:t>Đã hoàn thành</w:t>
            </w:r>
          </w:p>
          <w:p w14:paraId="1F186B46" w14:textId="77777777" w:rsidR="00350786" w:rsidRPr="0070470E" w:rsidRDefault="00350786" w:rsidP="004E1E32">
            <w:pPr>
              <w:pStyle w:val="TableParagraph"/>
              <w:spacing w:before="80" w:after="80"/>
              <w:ind w:left="142"/>
              <w:jc w:val="center"/>
              <w:rPr>
                <w:color w:val="000000" w:themeColor="text1"/>
                <w:sz w:val="26"/>
                <w:szCs w:val="26"/>
                <w:lang w:val="en-US"/>
              </w:rPr>
            </w:pPr>
            <w:r w:rsidRPr="00110001">
              <w:rPr>
                <w:color w:val="000000" w:themeColor="text1"/>
                <w:spacing w:val="-2"/>
                <w:sz w:val="26"/>
                <w:szCs w:val="26"/>
                <w:lang w:val="en-US"/>
              </w:rPr>
              <w:t xml:space="preserve">Công văn số 1919/BVHTTDL-KHTC </w:t>
            </w:r>
            <w:r>
              <w:rPr>
                <w:color w:val="000000" w:themeColor="text1"/>
                <w:spacing w:val="-2"/>
                <w:sz w:val="26"/>
                <w:szCs w:val="26"/>
                <w:lang w:val="en-US"/>
              </w:rPr>
              <w:t xml:space="preserve">ngày </w:t>
            </w:r>
            <w:r w:rsidRPr="00110001">
              <w:rPr>
                <w:color w:val="000000" w:themeColor="text1"/>
                <w:spacing w:val="-2"/>
                <w:sz w:val="26"/>
                <w:szCs w:val="26"/>
                <w:lang w:val="en-US"/>
              </w:rPr>
              <w:t>10/4/2026</w:t>
            </w:r>
          </w:p>
        </w:tc>
        <w:tc>
          <w:tcPr>
            <w:tcW w:w="1417" w:type="dxa"/>
            <w:tcBorders>
              <w:left w:val="single" w:sz="4" w:space="0" w:color="auto"/>
            </w:tcBorders>
          </w:tcPr>
          <w:p w14:paraId="06D81587" w14:textId="77777777" w:rsidR="00350786" w:rsidRPr="00110001" w:rsidRDefault="00350786" w:rsidP="004E1E32">
            <w:pPr>
              <w:pStyle w:val="TableParagraph"/>
              <w:spacing w:before="80" w:after="80"/>
              <w:ind w:left="142"/>
              <w:jc w:val="center"/>
              <w:rPr>
                <w:b/>
                <w:color w:val="000000" w:themeColor="text1"/>
                <w:spacing w:val="-2"/>
                <w:sz w:val="26"/>
                <w:szCs w:val="26"/>
                <w:lang w:val="en-US"/>
              </w:rPr>
            </w:pPr>
          </w:p>
        </w:tc>
      </w:tr>
      <w:tr w:rsidR="00501A4C" w:rsidRPr="00BB06F9" w14:paraId="5DD30385" w14:textId="77777777" w:rsidTr="00AC3B30">
        <w:trPr>
          <w:trHeight w:val="603"/>
        </w:trPr>
        <w:tc>
          <w:tcPr>
            <w:tcW w:w="699" w:type="dxa"/>
            <w:tcBorders>
              <w:right w:val="single" w:sz="4" w:space="0" w:color="auto"/>
            </w:tcBorders>
            <w:vAlign w:val="center"/>
          </w:tcPr>
          <w:p w14:paraId="6DF057D4" w14:textId="77777777" w:rsidR="00501A4C" w:rsidRPr="00BB06F9" w:rsidRDefault="00501A4C" w:rsidP="00501A4C">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38664A57" w14:textId="77777777" w:rsidR="00501A4C" w:rsidRPr="00FF2650" w:rsidRDefault="00501A4C" w:rsidP="00501A4C">
            <w:pPr>
              <w:spacing w:before="80" w:after="80"/>
              <w:ind w:left="135" w:right="130"/>
              <w:jc w:val="both"/>
              <w:rPr>
                <w:rFonts w:ascii="Times New Roman" w:hAnsi="Times New Roman"/>
                <w:sz w:val="26"/>
                <w:szCs w:val="26"/>
              </w:rPr>
            </w:pPr>
            <w:r w:rsidRPr="00FF2650">
              <w:rPr>
                <w:rFonts w:ascii="Times New Roman" w:hAnsi="Times New Roman"/>
                <w:sz w:val="26"/>
                <w:szCs w:val="26"/>
              </w:rPr>
              <w:t>Xem xét điều chỉnh quy định về xây dựng nhà ở mới cho người dân trong vùng lõi; làm rõ quy trình đánh giá tác động và lấy ý kiến đối với các dự án nằm ngoài vùng đệm để tránh chồng chéo, kéo dài thủ tục; tạo điều kiện thuận lợi cho các dự án phát triển kinh tế - xã hội phù hợp với yêu cầu bảo tồn Di sản (Ninh Bình).</w:t>
            </w:r>
          </w:p>
        </w:tc>
        <w:tc>
          <w:tcPr>
            <w:tcW w:w="1701" w:type="dxa"/>
            <w:tcBorders>
              <w:left w:val="single" w:sz="4" w:space="0" w:color="auto"/>
            </w:tcBorders>
            <w:vAlign w:val="center"/>
          </w:tcPr>
          <w:p w14:paraId="473EBBDB" w14:textId="77777777" w:rsidR="00501A4C" w:rsidRPr="00FF2650" w:rsidRDefault="00501A4C" w:rsidP="00501A4C">
            <w:pPr>
              <w:pStyle w:val="TableParagraph"/>
              <w:spacing w:before="80" w:after="80"/>
              <w:ind w:left="142"/>
              <w:jc w:val="center"/>
              <w:rPr>
                <w:sz w:val="26"/>
                <w:szCs w:val="26"/>
                <w:lang w:val="en-US"/>
              </w:rPr>
            </w:pPr>
            <w:r w:rsidRPr="00FF2650">
              <w:rPr>
                <w:sz w:val="26"/>
                <w:szCs w:val="26"/>
                <w:lang w:val="en-US"/>
              </w:rPr>
              <w:t>Cục DSVH</w:t>
            </w:r>
          </w:p>
        </w:tc>
        <w:tc>
          <w:tcPr>
            <w:tcW w:w="1560" w:type="dxa"/>
            <w:tcBorders>
              <w:left w:val="single" w:sz="4" w:space="0" w:color="auto"/>
            </w:tcBorders>
          </w:tcPr>
          <w:p w14:paraId="58B9C66B" w14:textId="77777777" w:rsidR="00501A4C" w:rsidRDefault="00501A4C" w:rsidP="00501A4C">
            <w:pPr>
              <w:pStyle w:val="TableParagraph"/>
              <w:spacing w:before="80" w:after="80"/>
              <w:ind w:left="142"/>
              <w:jc w:val="center"/>
              <w:rPr>
                <w:sz w:val="26"/>
                <w:szCs w:val="26"/>
                <w:lang w:val="en-US"/>
              </w:rPr>
            </w:pPr>
            <w:r w:rsidRPr="009A42D0">
              <w:rPr>
                <w:b/>
                <w:bCs/>
                <w:i/>
                <w:iCs/>
                <w:sz w:val="26"/>
                <w:szCs w:val="26"/>
                <w:lang w:val="en-US"/>
              </w:rPr>
              <w:t>Đã hoàn thành</w:t>
            </w:r>
            <w:r>
              <w:rPr>
                <w:sz w:val="26"/>
                <w:szCs w:val="26"/>
                <w:lang w:val="en-US"/>
              </w:rPr>
              <w:t xml:space="preserve"> </w:t>
            </w:r>
          </w:p>
          <w:p w14:paraId="33760CE0" w14:textId="69FDD042" w:rsidR="00501A4C" w:rsidRPr="00255C59" w:rsidRDefault="00501A4C" w:rsidP="00501A4C">
            <w:pPr>
              <w:pStyle w:val="TableParagraph"/>
              <w:spacing w:before="80" w:after="80"/>
              <w:ind w:left="142"/>
              <w:jc w:val="center"/>
              <w:rPr>
                <w:color w:val="FF0000"/>
                <w:sz w:val="26"/>
                <w:szCs w:val="26"/>
                <w:lang w:val="en-US"/>
              </w:rPr>
            </w:pPr>
            <w:r>
              <w:rPr>
                <w:sz w:val="26"/>
                <w:szCs w:val="26"/>
                <w:lang w:val="en-US"/>
              </w:rPr>
              <w:t>Công văn số 1094/DSVH-VP ngày 25/6/2026</w:t>
            </w:r>
          </w:p>
        </w:tc>
        <w:tc>
          <w:tcPr>
            <w:tcW w:w="1417" w:type="dxa"/>
            <w:tcBorders>
              <w:left w:val="single" w:sz="4" w:space="0" w:color="auto"/>
            </w:tcBorders>
          </w:tcPr>
          <w:p w14:paraId="52D8AF89" w14:textId="77777777" w:rsidR="00501A4C" w:rsidRPr="0070470E" w:rsidRDefault="00501A4C" w:rsidP="00501A4C">
            <w:pPr>
              <w:pStyle w:val="TableParagraph"/>
              <w:spacing w:before="80" w:after="80"/>
              <w:ind w:left="142"/>
              <w:jc w:val="center"/>
              <w:rPr>
                <w:color w:val="000000" w:themeColor="text1"/>
                <w:sz w:val="26"/>
                <w:szCs w:val="26"/>
                <w:lang w:val="en-US"/>
              </w:rPr>
            </w:pPr>
          </w:p>
        </w:tc>
      </w:tr>
      <w:tr w:rsidR="00501A4C" w:rsidRPr="00BB06F9" w14:paraId="70AAB9DC" w14:textId="77777777" w:rsidTr="00AC3B30">
        <w:trPr>
          <w:trHeight w:val="603"/>
        </w:trPr>
        <w:tc>
          <w:tcPr>
            <w:tcW w:w="699" w:type="dxa"/>
            <w:tcBorders>
              <w:right w:val="single" w:sz="4" w:space="0" w:color="auto"/>
            </w:tcBorders>
            <w:vAlign w:val="center"/>
          </w:tcPr>
          <w:p w14:paraId="033ADC9D" w14:textId="77777777" w:rsidR="00501A4C" w:rsidRPr="00BB06F9" w:rsidRDefault="00501A4C" w:rsidP="00501A4C">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042E179B" w14:textId="77777777" w:rsidR="00501A4C" w:rsidRPr="00FF2650" w:rsidRDefault="00501A4C" w:rsidP="00501A4C">
            <w:pPr>
              <w:spacing w:before="80" w:after="80"/>
              <w:ind w:left="135" w:right="130"/>
              <w:jc w:val="both"/>
              <w:rPr>
                <w:rFonts w:ascii="Times New Roman" w:hAnsi="Times New Roman"/>
                <w:sz w:val="26"/>
                <w:szCs w:val="26"/>
              </w:rPr>
            </w:pPr>
            <w:r w:rsidRPr="00FF2650">
              <w:rPr>
                <w:rFonts w:ascii="Times New Roman" w:hAnsi="Times New Roman"/>
                <w:sz w:val="26"/>
                <w:szCs w:val="26"/>
              </w:rPr>
              <w:t>Tổ chức các lớp tập huấn chuyên sâu về văn hóa, đặc biệt là quản lý di sản văn hóa, nhằm bồi dưỡng nghiệp vụ chuyên sâu cho đội ngũ cán bộ phụ trách lĩnh vực văn hóa tại cơ sở (TP. Huế)</w:t>
            </w:r>
          </w:p>
        </w:tc>
        <w:tc>
          <w:tcPr>
            <w:tcW w:w="1701" w:type="dxa"/>
            <w:tcBorders>
              <w:left w:val="single" w:sz="4" w:space="0" w:color="auto"/>
            </w:tcBorders>
            <w:vAlign w:val="center"/>
          </w:tcPr>
          <w:p w14:paraId="774C3AFF" w14:textId="77777777" w:rsidR="00501A4C" w:rsidRPr="00FF2650" w:rsidRDefault="00501A4C" w:rsidP="00501A4C">
            <w:pPr>
              <w:pStyle w:val="TableParagraph"/>
              <w:spacing w:before="80" w:after="80"/>
              <w:ind w:left="142"/>
              <w:jc w:val="center"/>
              <w:rPr>
                <w:sz w:val="26"/>
                <w:szCs w:val="26"/>
                <w:lang w:val="en-US"/>
              </w:rPr>
            </w:pPr>
            <w:r w:rsidRPr="00FF2650">
              <w:rPr>
                <w:sz w:val="26"/>
                <w:szCs w:val="26"/>
                <w:lang w:val="en-US"/>
              </w:rPr>
              <w:t>Cục DSVH</w:t>
            </w:r>
          </w:p>
          <w:p w14:paraId="4280477B" w14:textId="77777777" w:rsidR="00501A4C" w:rsidRPr="00FF2650" w:rsidRDefault="00501A4C" w:rsidP="00501A4C">
            <w:pPr>
              <w:pStyle w:val="TableParagraph"/>
              <w:spacing w:before="80" w:after="80"/>
              <w:ind w:left="142"/>
              <w:jc w:val="center"/>
              <w:rPr>
                <w:sz w:val="26"/>
                <w:szCs w:val="26"/>
                <w:lang w:val="en-US"/>
              </w:rPr>
            </w:pPr>
          </w:p>
        </w:tc>
        <w:tc>
          <w:tcPr>
            <w:tcW w:w="1560" w:type="dxa"/>
            <w:tcBorders>
              <w:left w:val="single" w:sz="4" w:space="0" w:color="auto"/>
            </w:tcBorders>
          </w:tcPr>
          <w:p w14:paraId="21574E6E" w14:textId="77777777" w:rsidR="00501A4C" w:rsidRDefault="00501A4C" w:rsidP="00501A4C">
            <w:pPr>
              <w:pStyle w:val="TableParagraph"/>
              <w:spacing w:before="80" w:after="80"/>
              <w:ind w:left="142"/>
              <w:jc w:val="center"/>
              <w:rPr>
                <w:sz w:val="26"/>
                <w:szCs w:val="26"/>
                <w:lang w:val="en-US"/>
              </w:rPr>
            </w:pPr>
            <w:r w:rsidRPr="009A42D0">
              <w:rPr>
                <w:b/>
                <w:bCs/>
                <w:i/>
                <w:iCs/>
                <w:sz w:val="26"/>
                <w:szCs w:val="26"/>
                <w:lang w:val="en-US"/>
              </w:rPr>
              <w:t>Đã hoàn thành</w:t>
            </w:r>
            <w:r>
              <w:rPr>
                <w:sz w:val="26"/>
                <w:szCs w:val="26"/>
                <w:lang w:val="en-US"/>
              </w:rPr>
              <w:t xml:space="preserve"> </w:t>
            </w:r>
          </w:p>
          <w:p w14:paraId="7F030554" w14:textId="2D689DF1" w:rsidR="00501A4C" w:rsidRPr="00255C59" w:rsidRDefault="00501A4C" w:rsidP="00501A4C">
            <w:pPr>
              <w:pStyle w:val="TableParagraph"/>
              <w:spacing w:before="80" w:after="80"/>
              <w:ind w:left="142"/>
              <w:jc w:val="center"/>
              <w:rPr>
                <w:color w:val="FF0000"/>
                <w:sz w:val="26"/>
                <w:szCs w:val="26"/>
                <w:lang w:val="en-US"/>
              </w:rPr>
            </w:pPr>
            <w:r>
              <w:rPr>
                <w:sz w:val="26"/>
                <w:szCs w:val="26"/>
                <w:lang w:val="en-US"/>
              </w:rPr>
              <w:t>Công văn số 1094/DSVH-VP ngày 25/6/2026</w:t>
            </w:r>
          </w:p>
        </w:tc>
        <w:tc>
          <w:tcPr>
            <w:tcW w:w="1417" w:type="dxa"/>
            <w:tcBorders>
              <w:left w:val="single" w:sz="4" w:space="0" w:color="auto"/>
            </w:tcBorders>
          </w:tcPr>
          <w:p w14:paraId="31F0744F" w14:textId="77777777" w:rsidR="00501A4C" w:rsidRPr="0070470E" w:rsidRDefault="00501A4C" w:rsidP="00501A4C">
            <w:pPr>
              <w:pStyle w:val="TableParagraph"/>
              <w:spacing w:before="80" w:after="80"/>
              <w:ind w:left="142"/>
              <w:jc w:val="center"/>
              <w:rPr>
                <w:color w:val="000000" w:themeColor="text1"/>
                <w:sz w:val="26"/>
                <w:szCs w:val="26"/>
                <w:lang w:val="en-US"/>
              </w:rPr>
            </w:pPr>
          </w:p>
        </w:tc>
      </w:tr>
      <w:tr w:rsidR="00501A4C" w:rsidRPr="00BB06F9" w14:paraId="1BC5AF5E" w14:textId="77777777" w:rsidTr="00AC3B30">
        <w:trPr>
          <w:trHeight w:val="603"/>
        </w:trPr>
        <w:tc>
          <w:tcPr>
            <w:tcW w:w="699" w:type="dxa"/>
            <w:tcBorders>
              <w:right w:val="single" w:sz="4" w:space="0" w:color="auto"/>
            </w:tcBorders>
            <w:vAlign w:val="center"/>
          </w:tcPr>
          <w:p w14:paraId="60A931D8" w14:textId="77777777" w:rsidR="00501A4C" w:rsidRPr="00BB06F9" w:rsidRDefault="00501A4C" w:rsidP="00501A4C">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55EA0E4C" w14:textId="77777777" w:rsidR="00501A4C" w:rsidRPr="00FF2650" w:rsidRDefault="00501A4C" w:rsidP="00501A4C">
            <w:pPr>
              <w:spacing w:before="80" w:after="80"/>
              <w:ind w:left="149" w:right="130" w:hanging="14"/>
              <w:jc w:val="both"/>
              <w:rPr>
                <w:rFonts w:ascii="Times New Roman" w:hAnsi="Times New Roman"/>
                <w:sz w:val="26"/>
                <w:szCs w:val="26"/>
              </w:rPr>
            </w:pPr>
            <w:r w:rsidRPr="00FF2650">
              <w:rPr>
                <w:rFonts w:ascii="Times New Roman" w:hAnsi="Times New Roman"/>
                <w:sz w:val="26"/>
                <w:szCs w:val="26"/>
              </w:rPr>
              <w:t>Đề nghị Bộ VHTTDL sớm trình ban hành Nghị định, Thông tư hướng dẫn Luật di sản văn hoá để kịp thời triển khai thực hiện các nội dung liên quan đến công tác bảo tồn và phát huy các di sản văn hoá tại địa phương; nghị định hướng dẫn chính sách liên quan đến nghệ nhân, câu lạc bộ văn hoá, văn nghệ … (Đắk Lắk)</w:t>
            </w:r>
          </w:p>
        </w:tc>
        <w:tc>
          <w:tcPr>
            <w:tcW w:w="1701" w:type="dxa"/>
            <w:tcBorders>
              <w:left w:val="single" w:sz="4" w:space="0" w:color="auto"/>
            </w:tcBorders>
            <w:vAlign w:val="center"/>
          </w:tcPr>
          <w:p w14:paraId="0F3369DB" w14:textId="77777777" w:rsidR="00501A4C" w:rsidRPr="00FF2650" w:rsidRDefault="00501A4C" w:rsidP="00501A4C">
            <w:pPr>
              <w:pStyle w:val="TableParagraph"/>
              <w:spacing w:before="80" w:after="80"/>
              <w:ind w:left="142"/>
              <w:jc w:val="center"/>
              <w:rPr>
                <w:sz w:val="26"/>
                <w:szCs w:val="26"/>
                <w:lang w:val="en-US"/>
              </w:rPr>
            </w:pPr>
            <w:r w:rsidRPr="00FF2650">
              <w:rPr>
                <w:sz w:val="26"/>
                <w:szCs w:val="26"/>
                <w:lang w:val="en-US"/>
              </w:rPr>
              <w:t>Cục DSVH</w:t>
            </w:r>
          </w:p>
        </w:tc>
        <w:tc>
          <w:tcPr>
            <w:tcW w:w="1560" w:type="dxa"/>
            <w:tcBorders>
              <w:left w:val="single" w:sz="4" w:space="0" w:color="auto"/>
            </w:tcBorders>
          </w:tcPr>
          <w:p w14:paraId="41EA440F" w14:textId="77777777" w:rsidR="00501A4C" w:rsidRDefault="00501A4C" w:rsidP="00501A4C">
            <w:pPr>
              <w:pStyle w:val="TableParagraph"/>
              <w:spacing w:before="80" w:after="80"/>
              <w:ind w:left="142"/>
              <w:jc w:val="center"/>
              <w:rPr>
                <w:sz w:val="26"/>
                <w:szCs w:val="26"/>
                <w:lang w:val="en-US"/>
              </w:rPr>
            </w:pPr>
            <w:r w:rsidRPr="009A42D0">
              <w:rPr>
                <w:b/>
                <w:bCs/>
                <w:i/>
                <w:iCs/>
                <w:sz w:val="26"/>
                <w:szCs w:val="26"/>
                <w:lang w:val="en-US"/>
              </w:rPr>
              <w:t>Đã hoàn thành</w:t>
            </w:r>
            <w:r>
              <w:rPr>
                <w:sz w:val="26"/>
                <w:szCs w:val="26"/>
                <w:lang w:val="en-US"/>
              </w:rPr>
              <w:t xml:space="preserve"> </w:t>
            </w:r>
          </w:p>
          <w:p w14:paraId="414A6179" w14:textId="5341C917" w:rsidR="00501A4C" w:rsidRPr="00255C59" w:rsidRDefault="00501A4C" w:rsidP="00501A4C">
            <w:pPr>
              <w:pStyle w:val="TableParagraph"/>
              <w:spacing w:before="80" w:after="80"/>
              <w:ind w:left="142"/>
              <w:rPr>
                <w:color w:val="FF0000"/>
                <w:sz w:val="26"/>
                <w:szCs w:val="26"/>
                <w:lang w:val="en-US"/>
              </w:rPr>
            </w:pPr>
            <w:r>
              <w:rPr>
                <w:sz w:val="26"/>
                <w:szCs w:val="26"/>
                <w:lang w:val="en-US"/>
              </w:rPr>
              <w:t>Công văn số 1094/DSVH-VP ngày 25/6/2026</w:t>
            </w:r>
          </w:p>
        </w:tc>
        <w:tc>
          <w:tcPr>
            <w:tcW w:w="1417" w:type="dxa"/>
            <w:tcBorders>
              <w:left w:val="single" w:sz="4" w:space="0" w:color="auto"/>
            </w:tcBorders>
          </w:tcPr>
          <w:p w14:paraId="5D8A3FFD" w14:textId="77777777" w:rsidR="00501A4C" w:rsidRPr="00BB06F9" w:rsidRDefault="00501A4C" w:rsidP="00501A4C">
            <w:pPr>
              <w:pStyle w:val="TableParagraph"/>
              <w:spacing w:before="80" w:after="80"/>
              <w:ind w:left="142"/>
              <w:jc w:val="center"/>
              <w:rPr>
                <w:color w:val="000000" w:themeColor="text1"/>
                <w:sz w:val="26"/>
                <w:szCs w:val="26"/>
                <w:lang w:val="en-US"/>
              </w:rPr>
            </w:pPr>
          </w:p>
        </w:tc>
      </w:tr>
      <w:tr w:rsidR="00350786" w:rsidRPr="00BB06F9" w14:paraId="3C13AB09" w14:textId="77777777" w:rsidTr="00AC3B30">
        <w:trPr>
          <w:trHeight w:val="603"/>
        </w:trPr>
        <w:tc>
          <w:tcPr>
            <w:tcW w:w="699" w:type="dxa"/>
            <w:tcBorders>
              <w:right w:val="single" w:sz="4" w:space="0" w:color="auto"/>
            </w:tcBorders>
            <w:vAlign w:val="center"/>
          </w:tcPr>
          <w:p w14:paraId="09E5768E" w14:textId="77777777" w:rsidR="00350786" w:rsidRPr="00BB06F9" w:rsidRDefault="00350786" w:rsidP="00170F2C">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4301CB0D" w14:textId="77777777" w:rsidR="00350786" w:rsidRPr="00BB06F9" w:rsidRDefault="00350786" w:rsidP="00170F2C">
            <w:pPr>
              <w:spacing w:before="80" w:after="80"/>
              <w:ind w:left="149" w:right="130" w:hanging="149"/>
              <w:jc w:val="both"/>
              <w:rPr>
                <w:rFonts w:ascii="Times New Roman" w:hAnsi="Times New Roman"/>
                <w:color w:val="000000" w:themeColor="text1"/>
                <w:sz w:val="26"/>
                <w:szCs w:val="26"/>
              </w:rPr>
            </w:pPr>
            <w:r w:rsidRPr="00BB06F9">
              <w:rPr>
                <w:rFonts w:ascii="Times New Roman" w:hAnsi="Times New Roman"/>
                <w:color w:val="000000" w:themeColor="text1"/>
                <w:sz w:val="26"/>
                <w:szCs w:val="26"/>
              </w:rPr>
              <w:t xml:space="preserve">  Việc triển khai thực hiện đặt, đổi tên đường và công trình công cộng ở địa phương hiện đang gặp khó khăn, trong đó:</w:t>
            </w:r>
          </w:p>
          <w:p w14:paraId="36D784AB" w14:textId="77777777" w:rsidR="00350786" w:rsidRPr="00BB06F9" w:rsidRDefault="00350786" w:rsidP="00170F2C">
            <w:pPr>
              <w:spacing w:before="80" w:after="80"/>
              <w:ind w:left="149" w:right="130" w:hanging="149"/>
              <w:jc w:val="both"/>
              <w:rPr>
                <w:rFonts w:ascii="Times New Roman" w:hAnsi="Times New Roman"/>
                <w:color w:val="000000" w:themeColor="text1"/>
                <w:sz w:val="26"/>
                <w:szCs w:val="26"/>
              </w:rPr>
            </w:pPr>
            <w:r w:rsidRPr="00BB06F9">
              <w:rPr>
                <w:rFonts w:ascii="Times New Roman" w:hAnsi="Times New Roman"/>
                <w:color w:val="000000" w:themeColor="text1"/>
                <w:sz w:val="26"/>
                <w:szCs w:val="26"/>
              </w:rPr>
              <w:t xml:space="preserve"> - Sau khi hợp nhất tỉnh, qua rà soát có một số tên đường đã được đặt trước đây thẩm quyền là Ủy ban nhân dân tỉnh nhưng quy định sau này và hiện nay là của Hội đồng nhân dân tỉnh, do đó việc ban hành văn bản thay thế các văn bản trước khi hợp nhất tỉnh địa phương đang gặp khó trong việc xác định văn bản sẽ được ban hành thay thế. </w:t>
            </w:r>
          </w:p>
          <w:p w14:paraId="050970E3" w14:textId="77777777" w:rsidR="00350786" w:rsidRPr="00BB06F9" w:rsidRDefault="00350786" w:rsidP="00170F2C">
            <w:pPr>
              <w:spacing w:before="80" w:after="80"/>
              <w:ind w:left="149" w:right="130" w:hanging="149"/>
              <w:jc w:val="both"/>
              <w:rPr>
                <w:rFonts w:ascii="Times New Roman" w:hAnsi="Times New Roman"/>
                <w:color w:val="000000" w:themeColor="text1"/>
                <w:sz w:val="26"/>
                <w:szCs w:val="26"/>
              </w:rPr>
            </w:pPr>
            <w:r w:rsidRPr="00BB06F9">
              <w:rPr>
                <w:rFonts w:ascii="Times New Roman" w:hAnsi="Times New Roman"/>
                <w:color w:val="000000" w:themeColor="text1"/>
                <w:sz w:val="26"/>
                <w:szCs w:val="26"/>
              </w:rPr>
              <w:t xml:space="preserve">- Theo Khoản 7, Điều 3 Nghị định số 91/2005/NĐ-CP ngày 11/7/2005 của Chính phủ quy định: “Đô thị bao gồm thành phố, thị xã, thị trấn được cơ quan nhà nước có thẩm quyền quyết định thành lập. Đô thị được phân thành 6 loại, gồm: Đô thị loại đặc biệt, đô thị loại I, đô thị loại II, đô thị loại III, đô thị loại IV và đô thị loại V”. Tuy nhiên, sau khi thực hiện chính </w:t>
            </w:r>
            <w:r w:rsidRPr="007F432E">
              <w:rPr>
                <w:rFonts w:ascii="Times New Roman" w:hAnsi="Times New Roman"/>
                <w:color w:val="000000" w:themeColor="text1"/>
                <w:spacing w:val="-4"/>
                <w:sz w:val="26"/>
                <w:szCs w:val="26"/>
              </w:rPr>
              <w:t xml:space="preserve">quyền 02 cấp thì hiện nay những đô thị thuộc địa bàn cấp huyện (cũ) đã ghép thành các xã (mới). Đồng thời, quy định “đô thị” hiện nay các văn bản của Trung ương chưa có hướng dẫn mới. Do đó, việc đặt tên các tuyến đường ở các xã hiện nay chưa có đủ cơ sở để hướng dẫn cho địa phương thực hiện. Để giúp địa phương tháo gỡ những khó khăn này, Sở VHTTDL Cà Mau kiến nghị Bộ VHTTDL </w:t>
            </w:r>
            <w:r w:rsidRPr="007F432E">
              <w:rPr>
                <w:rFonts w:ascii="Times New Roman" w:hAnsi="Times New Roman"/>
                <w:color w:val="000000" w:themeColor="text1"/>
                <w:spacing w:val="-4"/>
                <w:sz w:val="26"/>
                <w:szCs w:val="26"/>
              </w:rPr>
              <w:lastRenderedPageBreak/>
              <w:t xml:space="preserve">có văn bản hướng dẫn cụ thể để địa phương có cơ sở triển khai thực hiện </w:t>
            </w:r>
            <w:r w:rsidRPr="007F432E">
              <w:rPr>
                <w:rFonts w:ascii="Times New Roman" w:hAnsi="Times New Roman"/>
                <w:i/>
                <w:color w:val="000000" w:themeColor="text1"/>
                <w:spacing w:val="-4"/>
                <w:sz w:val="26"/>
                <w:szCs w:val="26"/>
              </w:rPr>
              <w:t>(Cà Mau)</w:t>
            </w:r>
          </w:p>
        </w:tc>
        <w:tc>
          <w:tcPr>
            <w:tcW w:w="1701" w:type="dxa"/>
            <w:tcBorders>
              <w:left w:val="single" w:sz="4" w:space="0" w:color="auto"/>
            </w:tcBorders>
            <w:vAlign w:val="center"/>
          </w:tcPr>
          <w:p w14:paraId="563C62FF" w14:textId="77777777" w:rsidR="00350786" w:rsidRPr="00BB06F9" w:rsidRDefault="00350786" w:rsidP="00170F2C">
            <w:pPr>
              <w:pStyle w:val="TableParagraph"/>
              <w:spacing w:before="80" w:after="80"/>
              <w:ind w:left="142"/>
              <w:jc w:val="center"/>
              <w:rPr>
                <w:color w:val="000000" w:themeColor="text1"/>
                <w:sz w:val="26"/>
                <w:szCs w:val="26"/>
                <w:lang w:val="en-US"/>
              </w:rPr>
            </w:pPr>
            <w:r w:rsidRPr="00BB06F9">
              <w:rPr>
                <w:color w:val="000000" w:themeColor="text1"/>
                <w:sz w:val="26"/>
                <w:szCs w:val="26"/>
                <w:lang w:val="en-US"/>
              </w:rPr>
              <w:lastRenderedPageBreak/>
              <w:t xml:space="preserve">Cục </w:t>
            </w:r>
            <w:r>
              <w:rPr>
                <w:color w:val="000000" w:themeColor="text1"/>
                <w:sz w:val="26"/>
                <w:szCs w:val="26"/>
                <w:lang w:val="en-US"/>
              </w:rPr>
              <w:t>DSVH</w:t>
            </w:r>
          </w:p>
        </w:tc>
        <w:tc>
          <w:tcPr>
            <w:tcW w:w="1560" w:type="dxa"/>
            <w:tcBorders>
              <w:left w:val="single" w:sz="4" w:space="0" w:color="auto"/>
            </w:tcBorders>
          </w:tcPr>
          <w:p w14:paraId="65AEA2C2" w14:textId="77777777" w:rsidR="00350786" w:rsidRPr="00780693" w:rsidRDefault="00350786" w:rsidP="000D625B">
            <w:pPr>
              <w:pStyle w:val="TableParagraph"/>
              <w:spacing w:before="80" w:after="80"/>
              <w:ind w:left="142"/>
              <w:jc w:val="center"/>
              <w:rPr>
                <w:b/>
                <w:sz w:val="26"/>
                <w:szCs w:val="26"/>
                <w:lang w:val="en-US"/>
              </w:rPr>
            </w:pPr>
            <w:r w:rsidRPr="00780693">
              <w:rPr>
                <w:b/>
                <w:sz w:val="26"/>
                <w:szCs w:val="26"/>
                <w:lang w:val="en-US"/>
              </w:rPr>
              <w:t>Đã hoàn thành</w:t>
            </w:r>
          </w:p>
          <w:p w14:paraId="77A6C94F" w14:textId="77777777" w:rsidR="00350786" w:rsidRPr="000E4638" w:rsidRDefault="00350786" w:rsidP="000D625B">
            <w:pPr>
              <w:pStyle w:val="TableParagraph"/>
              <w:spacing w:before="80" w:after="80"/>
              <w:ind w:left="142" w:right="130"/>
              <w:jc w:val="center"/>
              <w:rPr>
                <w:sz w:val="26"/>
                <w:szCs w:val="26"/>
                <w:lang w:val="en-US"/>
              </w:rPr>
            </w:pPr>
            <w:r>
              <w:rPr>
                <w:sz w:val="26"/>
                <w:szCs w:val="26"/>
                <w:lang w:val="en-US"/>
              </w:rPr>
              <w:t>Công văn số 1970/BVHTTDL-DSVH ngày 14/4/2026</w:t>
            </w:r>
          </w:p>
          <w:p w14:paraId="5485DDEC" w14:textId="77777777" w:rsidR="00350786" w:rsidRPr="00BB06F9" w:rsidRDefault="00350786" w:rsidP="00170F2C">
            <w:pPr>
              <w:pStyle w:val="TableParagraph"/>
              <w:spacing w:before="80" w:after="80"/>
              <w:ind w:left="142"/>
              <w:jc w:val="center"/>
              <w:rPr>
                <w:color w:val="000000" w:themeColor="text1"/>
                <w:sz w:val="26"/>
                <w:szCs w:val="26"/>
                <w:lang w:val="en-US"/>
              </w:rPr>
            </w:pPr>
          </w:p>
        </w:tc>
        <w:tc>
          <w:tcPr>
            <w:tcW w:w="1417" w:type="dxa"/>
            <w:tcBorders>
              <w:left w:val="single" w:sz="4" w:space="0" w:color="auto"/>
            </w:tcBorders>
          </w:tcPr>
          <w:p w14:paraId="2E9F9B40" w14:textId="77777777" w:rsidR="00350786" w:rsidRPr="00780693" w:rsidRDefault="00350786" w:rsidP="000D625B">
            <w:pPr>
              <w:pStyle w:val="TableParagraph"/>
              <w:spacing w:before="80" w:after="80"/>
              <w:ind w:left="142"/>
              <w:jc w:val="center"/>
              <w:rPr>
                <w:b/>
                <w:sz w:val="26"/>
                <w:szCs w:val="26"/>
                <w:lang w:val="en-US"/>
              </w:rPr>
            </w:pPr>
          </w:p>
        </w:tc>
      </w:tr>
      <w:tr w:rsidR="00350786" w:rsidRPr="00BB06F9" w14:paraId="362138E7" w14:textId="77777777" w:rsidTr="00AC3B30">
        <w:trPr>
          <w:trHeight w:val="603"/>
        </w:trPr>
        <w:tc>
          <w:tcPr>
            <w:tcW w:w="699" w:type="dxa"/>
            <w:tcBorders>
              <w:right w:val="single" w:sz="4" w:space="0" w:color="auto"/>
            </w:tcBorders>
            <w:vAlign w:val="center"/>
          </w:tcPr>
          <w:p w14:paraId="5995485E" w14:textId="77777777" w:rsidR="00350786" w:rsidRPr="00BB06F9" w:rsidRDefault="00350786" w:rsidP="00170F2C">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4F061EA8" w14:textId="77777777" w:rsidR="00350786" w:rsidRPr="005419CD" w:rsidRDefault="00350786" w:rsidP="00170F2C">
            <w:pPr>
              <w:spacing w:before="80" w:after="80"/>
              <w:ind w:left="149" w:right="130" w:hanging="149"/>
              <w:jc w:val="both"/>
              <w:rPr>
                <w:rFonts w:ascii="Times New Roman" w:hAnsi="Times New Roman"/>
                <w:color w:val="000000" w:themeColor="text1"/>
                <w:spacing w:val="-2"/>
                <w:sz w:val="26"/>
                <w:szCs w:val="26"/>
              </w:rPr>
            </w:pPr>
            <w:r w:rsidRPr="00BB06F9">
              <w:rPr>
                <w:rFonts w:ascii="Times New Roman" w:hAnsi="Times New Roman"/>
                <w:color w:val="000000" w:themeColor="text1"/>
                <w:sz w:val="26"/>
                <w:szCs w:val="26"/>
              </w:rPr>
              <w:t xml:space="preserve">  </w:t>
            </w:r>
            <w:r w:rsidRPr="005419CD">
              <w:rPr>
                <w:rFonts w:ascii="Times New Roman" w:hAnsi="Times New Roman"/>
                <w:color w:val="000000" w:themeColor="text1"/>
                <w:spacing w:val="-2"/>
                <w:sz w:val="26"/>
                <w:szCs w:val="26"/>
              </w:rPr>
              <w:t xml:space="preserve">Hỗ trợ nguồn lực đầu tư các dự án bảo tồn, phát huy di sản văn hóa, nâng cao chất lượng nguồn nhân lực du lịch, đặc biệt là đào tạo nghề du lịch cộng đồng, du lịch sinh thái, du lịch biển đảo </w:t>
            </w:r>
            <w:r w:rsidRPr="005419CD">
              <w:rPr>
                <w:rFonts w:ascii="Times New Roman" w:hAnsi="Times New Roman"/>
                <w:i/>
                <w:color w:val="000000" w:themeColor="text1"/>
                <w:spacing w:val="-2"/>
                <w:sz w:val="26"/>
                <w:szCs w:val="26"/>
              </w:rPr>
              <w:t>(Cà Mau)</w:t>
            </w:r>
          </w:p>
        </w:tc>
        <w:tc>
          <w:tcPr>
            <w:tcW w:w="1701" w:type="dxa"/>
            <w:tcBorders>
              <w:left w:val="single" w:sz="4" w:space="0" w:color="auto"/>
            </w:tcBorders>
            <w:vAlign w:val="center"/>
          </w:tcPr>
          <w:p w14:paraId="38D2EB13" w14:textId="77777777" w:rsidR="00350786" w:rsidRPr="00BB06F9" w:rsidRDefault="00350786" w:rsidP="00170F2C">
            <w:pPr>
              <w:pStyle w:val="TableParagraph"/>
              <w:spacing w:before="80" w:after="80"/>
              <w:ind w:left="142"/>
              <w:jc w:val="center"/>
              <w:rPr>
                <w:color w:val="000000" w:themeColor="text1"/>
                <w:sz w:val="26"/>
                <w:szCs w:val="26"/>
                <w:lang w:val="en-US"/>
              </w:rPr>
            </w:pPr>
            <w:r w:rsidRPr="00BB06F9">
              <w:rPr>
                <w:color w:val="000000" w:themeColor="text1"/>
                <w:sz w:val="26"/>
                <w:szCs w:val="26"/>
                <w:lang w:val="en-US"/>
              </w:rPr>
              <w:t>Cục DSVH</w:t>
            </w:r>
          </w:p>
        </w:tc>
        <w:tc>
          <w:tcPr>
            <w:tcW w:w="1560" w:type="dxa"/>
            <w:tcBorders>
              <w:left w:val="single" w:sz="4" w:space="0" w:color="auto"/>
            </w:tcBorders>
          </w:tcPr>
          <w:p w14:paraId="0E90FBCA" w14:textId="77777777" w:rsidR="00350786" w:rsidRPr="00110001" w:rsidRDefault="00350786" w:rsidP="00110001">
            <w:pPr>
              <w:pStyle w:val="TableParagraph"/>
              <w:spacing w:before="80" w:after="80"/>
              <w:ind w:left="142"/>
              <w:jc w:val="center"/>
              <w:rPr>
                <w:b/>
                <w:color w:val="000000" w:themeColor="text1"/>
                <w:spacing w:val="-2"/>
                <w:sz w:val="26"/>
                <w:szCs w:val="26"/>
                <w:lang w:val="en-US"/>
              </w:rPr>
            </w:pPr>
            <w:r w:rsidRPr="00110001">
              <w:rPr>
                <w:b/>
                <w:color w:val="000000" w:themeColor="text1"/>
                <w:spacing w:val="-2"/>
                <w:sz w:val="26"/>
                <w:szCs w:val="26"/>
                <w:lang w:val="en-US"/>
              </w:rPr>
              <w:t>Đã hoàn thành</w:t>
            </w:r>
          </w:p>
          <w:p w14:paraId="6B183D96" w14:textId="77777777" w:rsidR="00350786" w:rsidRPr="00110001" w:rsidRDefault="00350786" w:rsidP="00110001">
            <w:pPr>
              <w:pStyle w:val="TableParagraph"/>
              <w:spacing w:before="80" w:after="80"/>
              <w:ind w:left="142"/>
              <w:jc w:val="center"/>
              <w:rPr>
                <w:color w:val="000000" w:themeColor="text1"/>
                <w:spacing w:val="-2"/>
                <w:sz w:val="26"/>
                <w:szCs w:val="26"/>
                <w:lang w:val="en-US"/>
              </w:rPr>
            </w:pPr>
            <w:r w:rsidRPr="00110001">
              <w:rPr>
                <w:color w:val="000000" w:themeColor="text1"/>
                <w:spacing w:val="-2"/>
                <w:sz w:val="26"/>
                <w:szCs w:val="26"/>
                <w:lang w:val="en-US"/>
              </w:rPr>
              <w:t xml:space="preserve">Công văn số 1919/BVHTTDL-KHTC </w:t>
            </w:r>
            <w:r>
              <w:rPr>
                <w:color w:val="000000" w:themeColor="text1"/>
                <w:spacing w:val="-2"/>
                <w:sz w:val="26"/>
                <w:szCs w:val="26"/>
                <w:lang w:val="en-US"/>
              </w:rPr>
              <w:t xml:space="preserve">ngày </w:t>
            </w:r>
            <w:r w:rsidRPr="00110001">
              <w:rPr>
                <w:color w:val="000000" w:themeColor="text1"/>
                <w:spacing w:val="-2"/>
                <w:sz w:val="26"/>
                <w:szCs w:val="26"/>
                <w:lang w:val="en-US"/>
              </w:rPr>
              <w:t>10/4/2026</w:t>
            </w:r>
            <w:r>
              <w:rPr>
                <w:color w:val="000000" w:themeColor="text1"/>
                <w:spacing w:val="-2"/>
                <w:sz w:val="26"/>
                <w:szCs w:val="26"/>
                <w:lang w:val="en-US"/>
              </w:rPr>
              <w:t xml:space="preserve"> </w:t>
            </w:r>
          </w:p>
        </w:tc>
        <w:tc>
          <w:tcPr>
            <w:tcW w:w="1417" w:type="dxa"/>
            <w:tcBorders>
              <w:left w:val="single" w:sz="4" w:space="0" w:color="auto"/>
            </w:tcBorders>
          </w:tcPr>
          <w:p w14:paraId="1BFF8F17" w14:textId="77777777" w:rsidR="00350786" w:rsidRPr="00110001" w:rsidRDefault="00350786" w:rsidP="00110001">
            <w:pPr>
              <w:pStyle w:val="TableParagraph"/>
              <w:spacing w:before="80" w:after="80"/>
              <w:ind w:left="142"/>
              <w:jc w:val="center"/>
              <w:rPr>
                <w:b/>
                <w:color w:val="000000" w:themeColor="text1"/>
                <w:spacing w:val="-2"/>
                <w:sz w:val="26"/>
                <w:szCs w:val="26"/>
                <w:lang w:val="en-US"/>
              </w:rPr>
            </w:pPr>
          </w:p>
        </w:tc>
      </w:tr>
      <w:tr w:rsidR="00350786" w:rsidRPr="00BB06F9" w14:paraId="0E2C4BDB" w14:textId="77777777" w:rsidTr="00AC3B30">
        <w:trPr>
          <w:trHeight w:val="603"/>
        </w:trPr>
        <w:tc>
          <w:tcPr>
            <w:tcW w:w="699" w:type="dxa"/>
            <w:tcBorders>
              <w:right w:val="single" w:sz="4" w:space="0" w:color="auto"/>
            </w:tcBorders>
            <w:vAlign w:val="center"/>
          </w:tcPr>
          <w:p w14:paraId="3390BDB3" w14:textId="77777777" w:rsidR="00350786" w:rsidRPr="00BB06F9" w:rsidRDefault="00350786" w:rsidP="00170F2C">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52CA5651" w14:textId="77777777" w:rsidR="00350786" w:rsidRPr="000E4638" w:rsidRDefault="00350786" w:rsidP="00170F2C">
            <w:pPr>
              <w:spacing w:before="80" w:after="80"/>
              <w:ind w:left="149" w:right="130" w:hanging="14"/>
              <w:jc w:val="both"/>
              <w:rPr>
                <w:rFonts w:ascii="Times New Roman" w:hAnsi="Times New Roman"/>
                <w:sz w:val="26"/>
                <w:szCs w:val="26"/>
              </w:rPr>
            </w:pPr>
            <w:r w:rsidRPr="000E4638">
              <w:rPr>
                <w:rFonts w:ascii="Times New Roman" w:hAnsi="Times New Roman"/>
                <w:sz w:val="26"/>
                <w:szCs w:val="26"/>
              </w:rPr>
              <w:t xml:space="preserve">Quan tâm, tạo điều kiện hỗ trợ Nghệ An để đầu tư xây dựng khu liên hiệp thể thao vùng Bắc Trung Bộ tại Nghệ An xứng đáng là Trung tâm thể thao trọng điểm Bắc Trung Bộ như điểm c, điều 5 tại Quyết định số 57/2002/QĐ-TTg đã xác 20 định và Nghị quyết 39-NQ/BCT ngày 18 tháng 7 năm 2023 của Bộ chính trị về xây dựng và phát triển tỉnh Nghệ An đến năm 2030, tầm nhìn đến năm 2045 </w:t>
            </w:r>
            <w:r w:rsidRPr="000E4638">
              <w:rPr>
                <w:rFonts w:ascii="Times New Roman" w:hAnsi="Times New Roman"/>
                <w:i/>
                <w:sz w:val="26"/>
                <w:szCs w:val="26"/>
              </w:rPr>
              <w:t>(Nghệ An).</w:t>
            </w:r>
          </w:p>
        </w:tc>
        <w:tc>
          <w:tcPr>
            <w:tcW w:w="1701" w:type="dxa"/>
            <w:tcBorders>
              <w:left w:val="single" w:sz="4" w:space="0" w:color="auto"/>
            </w:tcBorders>
            <w:vAlign w:val="center"/>
          </w:tcPr>
          <w:p w14:paraId="375E368C" w14:textId="77777777" w:rsidR="00350786" w:rsidRPr="000E4638" w:rsidRDefault="00350786" w:rsidP="00170F2C">
            <w:pPr>
              <w:pStyle w:val="TableParagraph"/>
              <w:spacing w:before="80" w:after="80"/>
              <w:ind w:left="142" w:right="130"/>
              <w:jc w:val="center"/>
              <w:rPr>
                <w:sz w:val="26"/>
                <w:szCs w:val="26"/>
                <w:lang w:val="en-US"/>
              </w:rPr>
            </w:pPr>
            <w:r w:rsidRPr="000E4638">
              <w:rPr>
                <w:sz w:val="26"/>
                <w:szCs w:val="26"/>
                <w:lang w:val="en-US"/>
              </w:rPr>
              <w:t>Cục TDTTVN</w:t>
            </w:r>
          </w:p>
        </w:tc>
        <w:tc>
          <w:tcPr>
            <w:tcW w:w="1560" w:type="dxa"/>
            <w:vMerge w:val="restart"/>
            <w:tcBorders>
              <w:left w:val="single" w:sz="4" w:space="0" w:color="auto"/>
            </w:tcBorders>
          </w:tcPr>
          <w:p w14:paraId="345F5986" w14:textId="77777777" w:rsidR="00350786" w:rsidRPr="00780693" w:rsidRDefault="00350786" w:rsidP="009D1DAD">
            <w:pPr>
              <w:pStyle w:val="TableParagraph"/>
              <w:spacing w:before="80" w:after="80"/>
              <w:ind w:left="142"/>
              <w:jc w:val="center"/>
              <w:rPr>
                <w:b/>
                <w:sz w:val="26"/>
                <w:szCs w:val="26"/>
                <w:lang w:val="en-US"/>
              </w:rPr>
            </w:pPr>
            <w:r w:rsidRPr="00780693">
              <w:rPr>
                <w:b/>
                <w:sz w:val="26"/>
                <w:szCs w:val="26"/>
                <w:lang w:val="en-US"/>
              </w:rPr>
              <w:t>Đã hoàn thành</w:t>
            </w:r>
          </w:p>
          <w:p w14:paraId="48FA3A27" w14:textId="77777777" w:rsidR="00350786" w:rsidRPr="000E4638" w:rsidRDefault="00350786" w:rsidP="009D1DAD">
            <w:pPr>
              <w:pStyle w:val="TableParagraph"/>
              <w:spacing w:before="80" w:after="80"/>
              <w:ind w:left="142" w:right="130"/>
              <w:jc w:val="center"/>
              <w:rPr>
                <w:sz w:val="26"/>
                <w:szCs w:val="26"/>
                <w:lang w:val="en-US"/>
              </w:rPr>
            </w:pPr>
            <w:r>
              <w:rPr>
                <w:sz w:val="26"/>
                <w:szCs w:val="26"/>
                <w:lang w:val="en-US"/>
              </w:rPr>
              <w:t>Công văn số 1811/TDTTVN-VP ngày 24/6/2026</w:t>
            </w:r>
          </w:p>
          <w:p w14:paraId="4295C727" w14:textId="77777777" w:rsidR="00350786" w:rsidRPr="000E4638" w:rsidRDefault="00350786" w:rsidP="009D1DAD">
            <w:pPr>
              <w:pStyle w:val="TableParagraph"/>
              <w:spacing w:before="80" w:after="80"/>
              <w:ind w:left="142"/>
              <w:jc w:val="center"/>
              <w:rPr>
                <w:sz w:val="26"/>
                <w:szCs w:val="26"/>
                <w:lang w:val="en-US"/>
              </w:rPr>
            </w:pPr>
          </w:p>
        </w:tc>
        <w:tc>
          <w:tcPr>
            <w:tcW w:w="1417" w:type="dxa"/>
            <w:tcBorders>
              <w:left w:val="single" w:sz="4" w:space="0" w:color="auto"/>
            </w:tcBorders>
          </w:tcPr>
          <w:p w14:paraId="07060CF8" w14:textId="77777777" w:rsidR="00350786" w:rsidRPr="00780693" w:rsidRDefault="00350786" w:rsidP="009D1DAD">
            <w:pPr>
              <w:pStyle w:val="TableParagraph"/>
              <w:spacing w:before="80" w:after="80"/>
              <w:ind w:left="142"/>
              <w:jc w:val="center"/>
              <w:rPr>
                <w:b/>
                <w:sz w:val="26"/>
                <w:szCs w:val="26"/>
                <w:lang w:val="en-US"/>
              </w:rPr>
            </w:pPr>
          </w:p>
        </w:tc>
      </w:tr>
      <w:tr w:rsidR="00350786" w:rsidRPr="00BB06F9" w14:paraId="0D8C6D58" w14:textId="77777777" w:rsidTr="00AC3B30">
        <w:trPr>
          <w:trHeight w:val="603"/>
        </w:trPr>
        <w:tc>
          <w:tcPr>
            <w:tcW w:w="699" w:type="dxa"/>
            <w:tcBorders>
              <w:right w:val="single" w:sz="4" w:space="0" w:color="auto"/>
            </w:tcBorders>
            <w:vAlign w:val="center"/>
          </w:tcPr>
          <w:p w14:paraId="5466C828" w14:textId="77777777" w:rsidR="00350786" w:rsidRPr="00BB06F9" w:rsidRDefault="00350786" w:rsidP="00170F2C">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061977D5" w14:textId="77777777" w:rsidR="00350786" w:rsidRPr="00A2620A" w:rsidRDefault="00350786" w:rsidP="00170F2C">
            <w:pPr>
              <w:spacing w:before="80" w:after="80"/>
              <w:ind w:left="135" w:right="130"/>
              <w:jc w:val="both"/>
              <w:rPr>
                <w:rFonts w:ascii="Times New Roman" w:hAnsi="Times New Roman"/>
                <w:color w:val="000000" w:themeColor="text1"/>
                <w:sz w:val="26"/>
                <w:szCs w:val="26"/>
              </w:rPr>
            </w:pPr>
            <w:r w:rsidRPr="00A2620A">
              <w:rPr>
                <w:rFonts w:ascii="Times New Roman" w:hAnsi="Times New Roman"/>
                <w:color w:val="000000" w:themeColor="text1"/>
                <w:sz w:val="26"/>
                <w:szCs w:val="26"/>
              </w:rPr>
              <w:t xml:space="preserve">Thường xuyên tổ chức các lớp tập huấn, bồi dưỡng nghiệp vụ cho cán bộ làm công tác quản lý TDTT, các lớp bồi dưỡng nâng cao trình độ cho các HLV, giúp cho các địa phương thực hiện tốt hơn công tác đào tạo VĐV thành tích cao </w:t>
            </w:r>
            <w:r w:rsidRPr="00A2620A">
              <w:rPr>
                <w:rFonts w:ascii="Times New Roman" w:hAnsi="Times New Roman"/>
                <w:i/>
                <w:color w:val="000000" w:themeColor="text1"/>
                <w:sz w:val="26"/>
                <w:szCs w:val="26"/>
              </w:rPr>
              <w:t>(Sơn La)</w:t>
            </w:r>
          </w:p>
        </w:tc>
        <w:tc>
          <w:tcPr>
            <w:tcW w:w="1701" w:type="dxa"/>
            <w:tcBorders>
              <w:left w:val="single" w:sz="4" w:space="0" w:color="auto"/>
            </w:tcBorders>
            <w:vAlign w:val="center"/>
          </w:tcPr>
          <w:p w14:paraId="1A16DCEE" w14:textId="77777777" w:rsidR="00350786" w:rsidRPr="00A2620A" w:rsidRDefault="00350786" w:rsidP="00170F2C">
            <w:pPr>
              <w:pStyle w:val="TableParagraph"/>
              <w:spacing w:before="80" w:after="80"/>
              <w:ind w:left="142"/>
              <w:jc w:val="center"/>
              <w:rPr>
                <w:color w:val="000000" w:themeColor="text1"/>
                <w:sz w:val="26"/>
                <w:szCs w:val="26"/>
                <w:lang w:val="en-US"/>
              </w:rPr>
            </w:pPr>
            <w:r w:rsidRPr="00A2620A">
              <w:rPr>
                <w:color w:val="000000" w:themeColor="text1"/>
                <w:sz w:val="26"/>
                <w:szCs w:val="26"/>
                <w:lang w:val="en-US"/>
              </w:rPr>
              <w:t>Cục TDTTVN</w:t>
            </w:r>
          </w:p>
        </w:tc>
        <w:tc>
          <w:tcPr>
            <w:tcW w:w="1560" w:type="dxa"/>
            <w:vMerge/>
            <w:tcBorders>
              <w:left w:val="single" w:sz="4" w:space="0" w:color="auto"/>
            </w:tcBorders>
          </w:tcPr>
          <w:p w14:paraId="7A2652ED" w14:textId="77777777" w:rsidR="00350786" w:rsidRPr="00A2620A" w:rsidRDefault="00350786" w:rsidP="009D1DAD">
            <w:pPr>
              <w:pStyle w:val="TableParagraph"/>
              <w:spacing w:before="80" w:after="80"/>
              <w:ind w:left="142"/>
              <w:jc w:val="center"/>
              <w:rPr>
                <w:color w:val="000000" w:themeColor="text1"/>
                <w:sz w:val="26"/>
                <w:szCs w:val="26"/>
                <w:lang w:val="en-US"/>
              </w:rPr>
            </w:pPr>
          </w:p>
        </w:tc>
        <w:tc>
          <w:tcPr>
            <w:tcW w:w="1417" w:type="dxa"/>
            <w:tcBorders>
              <w:left w:val="single" w:sz="4" w:space="0" w:color="auto"/>
            </w:tcBorders>
          </w:tcPr>
          <w:p w14:paraId="2B483E58" w14:textId="77777777" w:rsidR="00350786" w:rsidRPr="00A2620A" w:rsidRDefault="00350786" w:rsidP="009D1DAD">
            <w:pPr>
              <w:pStyle w:val="TableParagraph"/>
              <w:spacing w:before="80" w:after="80"/>
              <w:ind w:left="142"/>
              <w:jc w:val="center"/>
              <w:rPr>
                <w:color w:val="000000" w:themeColor="text1"/>
                <w:sz w:val="26"/>
                <w:szCs w:val="26"/>
                <w:lang w:val="en-US"/>
              </w:rPr>
            </w:pPr>
          </w:p>
        </w:tc>
      </w:tr>
      <w:tr w:rsidR="00350786" w:rsidRPr="00BB06F9" w14:paraId="34A6FC69" w14:textId="77777777" w:rsidTr="00AC3B30">
        <w:trPr>
          <w:trHeight w:val="603"/>
        </w:trPr>
        <w:tc>
          <w:tcPr>
            <w:tcW w:w="699" w:type="dxa"/>
            <w:tcBorders>
              <w:right w:val="single" w:sz="4" w:space="0" w:color="auto"/>
            </w:tcBorders>
            <w:vAlign w:val="center"/>
          </w:tcPr>
          <w:p w14:paraId="5F4B855C" w14:textId="77777777" w:rsidR="00350786" w:rsidRPr="00BB06F9" w:rsidRDefault="00350786" w:rsidP="00170F2C">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6F4803B2" w14:textId="77777777" w:rsidR="00350786" w:rsidRPr="005419CD" w:rsidRDefault="00350786" w:rsidP="00170F2C">
            <w:pPr>
              <w:spacing w:before="80" w:after="80"/>
              <w:ind w:left="135" w:right="130"/>
              <w:jc w:val="both"/>
              <w:rPr>
                <w:rFonts w:ascii="Times New Roman" w:hAnsi="Times New Roman"/>
                <w:i/>
                <w:color w:val="000000" w:themeColor="text1"/>
                <w:spacing w:val="-2"/>
                <w:sz w:val="26"/>
                <w:szCs w:val="26"/>
              </w:rPr>
            </w:pPr>
            <w:r w:rsidRPr="005419CD">
              <w:rPr>
                <w:rFonts w:ascii="Times New Roman" w:hAnsi="Times New Roman"/>
                <w:color w:val="000000" w:themeColor="text1"/>
                <w:spacing w:val="-2"/>
                <w:sz w:val="26"/>
                <w:szCs w:val="26"/>
              </w:rPr>
              <w:t xml:space="preserve">Đề nghị khẩn trương tham mưu trình ban hành văn bản thay thế Thông tư số 200/2011/TTLT-BTC-BVHTTDL ngày 30/12/2011 của Bộ Tài chính - Bộ Văn hóa, Thể thao và Du lịch về Quy định chế độ chi tiêu tài chính đối với các giải thi đấu thể thao. Để có căn cứ tham mưu trình Nghị quyết về TDTT đối với cấp xã </w:t>
            </w:r>
            <w:r w:rsidRPr="005419CD">
              <w:rPr>
                <w:rFonts w:ascii="Times New Roman" w:hAnsi="Times New Roman"/>
                <w:i/>
                <w:color w:val="000000" w:themeColor="text1"/>
                <w:spacing w:val="-2"/>
                <w:sz w:val="26"/>
                <w:szCs w:val="26"/>
              </w:rPr>
              <w:t>(Sơn La)</w:t>
            </w:r>
          </w:p>
        </w:tc>
        <w:tc>
          <w:tcPr>
            <w:tcW w:w="1701" w:type="dxa"/>
            <w:tcBorders>
              <w:left w:val="single" w:sz="4" w:space="0" w:color="auto"/>
            </w:tcBorders>
            <w:vAlign w:val="center"/>
          </w:tcPr>
          <w:p w14:paraId="38C2A55F" w14:textId="77777777" w:rsidR="00350786" w:rsidRPr="00A2620A" w:rsidRDefault="00350786" w:rsidP="00170F2C">
            <w:pPr>
              <w:pStyle w:val="TableParagraph"/>
              <w:spacing w:before="80" w:after="80"/>
              <w:ind w:left="142"/>
              <w:jc w:val="center"/>
              <w:rPr>
                <w:color w:val="000000" w:themeColor="text1"/>
                <w:sz w:val="26"/>
                <w:szCs w:val="26"/>
                <w:lang w:val="en-US"/>
              </w:rPr>
            </w:pPr>
            <w:r w:rsidRPr="00A2620A">
              <w:rPr>
                <w:color w:val="000000" w:themeColor="text1"/>
                <w:sz w:val="26"/>
                <w:szCs w:val="26"/>
                <w:lang w:val="en-US"/>
              </w:rPr>
              <w:t>Cục TDTTVN</w:t>
            </w:r>
          </w:p>
        </w:tc>
        <w:tc>
          <w:tcPr>
            <w:tcW w:w="1560" w:type="dxa"/>
            <w:vMerge/>
            <w:tcBorders>
              <w:left w:val="single" w:sz="4" w:space="0" w:color="auto"/>
            </w:tcBorders>
          </w:tcPr>
          <w:p w14:paraId="1E4F01F5" w14:textId="77777777" w:rsidR="00350786" w:rsidRPr="00A2620A" w:rsidRDefault="00350786" w:rsidP="009D1DAD">
            <w:pPr>
              <w:pStyle w:val="TableParagraph"/>
              <w:spacing w:before="80" w:after="80"/>
              <w:ind w:left="142"/>
              <w:jc w:val="center"/>
              <w:rPr>
                <w:color w:val="000000" w:themeColor="text1"/>
                <w:sz w:val="26"/>
                <w:szCs w:val="26"/>
                <w:lang w:val="en-US"/>
              </w:rPr>
            </w:pPr>
          </w:p>
        </w:tc>
        <w:tc>
          <w:tcPr>
            <w:tcW w:w="1417" w:type="dxa"/>
            <w:tcBorders>
              <w:left w:val="single" w:sz="4" w:space="0" w:color="auto"/>
            </w:tcBorders>
          </w:tcPr>
          <w:p w14:paraId="580AE2AD" w14:textId="77777777" w:rsidR="00350786" w:rsidRPr="00A2620A" w:rsidRDefault="00350786" w:rsidP="009D1DAD">
            <w:pPr>
              <w:pStyle w:val="TableParagraph"/>
              <w:spacing w:before="80" w:after="80"/>
              <w:ind w:left="142"/>
              <w:jc w:val="center"/>
              <w:rPr>
                <w:color w:val="000000" w:themeColor="text1"/>
                <w:sz w:val="26"/>
                <w:szCs w:val="26"/>
                <w:lang w:val="en-US"/>
              </w:rPr>
            </w:pPr>
          </w:p>
        </w:tc>
      </w:tr>
      <w:tr w:rsidR="00350786" w:rsidRPr="00BB06F9" w14:paraId="461E9274" w14:textId="77777777" w:rsidTr="00AC3B30">
        <w:trPr>
          <w:trHeight w:val="603"/>
        </w:trPr>
        <w:tc>
          <w:tcPr>
            <w:tcW w:w="699" w:type="dxa"/>
            <w:tcBorders>
              <w:right w:val="single" w:sz="4" w:space="0" w:color="auto"/>
            </w:tcBorders>
            <w:vAlign w:val="center"/>
          </w:tcPr>
          <w:p w14:paraId="052E21C3" w14:textId="77777777" w:rsidR="00350786" w:rsidRPr="00BB06F9" w:rsidRDefault="00350786" w:rsidP="00170F2C">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55D1F29B" w14:textId="77777777" w:rsidR="00350786" w:rsidRPr="00A2620A" w:rsidRDefault="00350786" w:rsidP="00170F2C">
            <w:pPr>
              <w:spacing w:before="80" w:after="80"/>
              <w:ind w:left="135" w:right="130"/>
              <w:jc w:val="both"/>
              <w:rPr>
                <w:rFonts w:ascii="Times New Roman" w:hAnsi="Times New Roman"/>
                <w:color w:val="000000" w:themeColor="text1"/>
                <w:sz w:val="26"/>
                <w:szCs w:val="26"/>
              </w:rPr>
            </w:pPr>
            <w:r w:rsidRPr="00A2620A">
              <w:rPr>
                <w:rFonts w:ascii="Times New Roman" w:hAnsi="Times New Roman"/>
                <w:color w:val="000000" w:themeColor="text1"/>
                <w:sz w:val="26"/>
                <w:szCs w:val="26"/>
              </w:rPr>
              <w:t xml:space="preserve">Phối hợp Bộ Tài chính điều chỉnh mức chi tại Thông tư liên tịch số 200/2011/TTLT-BTC-BVHTTDL ngày 30/12/2011 về Quy định chế độ chi tiêu tài chính đối với các giải thi đấu thể thao </w:t>
            </w:r>
            <w:r w:rsidRPr="00A2620A">
              <w:rPr>
                <w:rFonts w:ascii="Times New Roman" w:hAnsi="Times New Roman"/>
                <w:i/>
                <w:color w:val="000000" w:themeColor="text1"/>
                <w:sz w:val="26"/>
                <w:szCs w:val="26"/>
              </w:rPr>
              <w:t>(Nghệ An)</w:t>
            </w:r>
          </w:p>
        </w:tc>
        <w:tc>
          <w:tcPr>
            <w:tcW w:w="1701" w:type="dxa"/>
            <w:tcBorders>
              <w:left w:val="single" w:sz="4" w:space="0" w:color="auto"/>
            </w:tcBorders>
            <w:vAlign w:val="center"/>
          </w:tcPr>
          <w:p w14:paraId="72550A0F" w14:textId="77777777" w:rsidR="00350786" w:rsidRPr="00A2620A" w:rsidRDefault="00350786" w:rsidP="00170F2C">
            <w:pPr>
              <w:pStyle w:val="TableParagraph"/>
              <w:spacing w:before="80" w:after="80"/>
              <w:ind w:left="142"/>
              <w:jc w:val="center"/>
              <w:rPr>
                <w:color w:val="000000" w:themeColor="text1"/>
                <w:sz w:val="26"/>
                <w:szCs w:val="26"/>
                <w:lang w:val="en-US"/>
              </w:rPr>
            </w:pPr>
            <w:r w:rsidRPr="00A2620A">
              <w:rPr>
                <w:color w:val="000000" w:themeColor="text1"/>
                <w:sz w:val="26"/>
                <w:szCs w:val="26"/>
                <w:lang w:val="en-US"/>
              </w:rPr>
              <w:t>Cục TDTTVN</w:t>
            </w:r>
          </w:p>
        </w:tc>
        <w:tc>
          <w:tcPr>
            <w:tcW w:w="1560" w:type="dxa"/>
            <w:vMerge/>
            <w:tcBorders>
              <w:left w:val="single" w:sz="4" w:space="0" w:color="auto"/>
            </w:tcBorders>
          </w:tcPr>
          <w:p w14:paraId="436FD4EA" w14:textId="77777777" w:rsidR="00350786" w:rsidRPr="00A2620A" w:rsidRDefault="00350786" w:rsidP="009D1DAD">
            <w:pPr>
              <w:pStyle w:val="TableParagraph"/>
              <w:spacing w:before="80" w:after="80"/>
              <w:ind w:left="142"/>
              <w:jc w:val="center"/>
              <w:rPr>
                <w:color w:val="000000" w:themeColor="text1"/>
                <w:sz w:val="26"/>
                <w:szCs w:val="26"/>
                <w:lang w:val="en-US"/>
              </w:rPr>
            </w:pPr>
          </w:p>
        </w:tc>
        <w:tc>
          <w:tcPr>
            <w:tcW w:w="1417" w:type="dxa"/>
            <w:tcBorders>
              <w:left w:val="single" w:sz="4" w:space="0" w:color="auto"/>
            </w:tcBorders>
          </w:tcPr>
          <w:p w14:paraId="3447EB67" w14:textId="77777777" w:rsidR="00350786" w:rsidRPr="00A2620A" w:rsidRDefault="00350786" w:rsidP="009D1DAD">
            <w:pPr>
              <w:pStyle w:val="TableParagraph"/>
              <w:spacing w:before="80" w:after="80"/>
              <w:ind w:left="142"/>
              <w:jc w:val="center"/>
              <w:rPr>
                <w:color w:val="000000" w:themeColor="text1"/>
                <w:sz w:val="26"/>
                <w:szCs w:val="26"/>
                <w:lang w:val="en-US"/>
              </w:rPr>
            </w:pPr>
          </w:p>
        </w:tc>
      </w:tr>
      <w:tr w:rsidR="00350786" w:rsidRPr="00BB06F9" w14:paraId="758113A2" w14:textId="77777777" w:rsidTr="00AC3B30">
        <w:trPr>
          <w:trHeight w:val="603"/>
        </w:trPr>
        <w:tc>
          <w:tcPr>
            <w:tcW w:w="699" w:type="dxa"/>
            <w:tcBorders>
              <w:right w:val="single" w:sz="4" w:space="0" w:color="auto"/>
            </w:tcBorders>
            <w:vAlign w:val="center"/>
          </w:tcPr>
          <w:p w14:paraId="1DE54349" w14:textId="77777777" w:rsidR="00350786" w:rsidRPr="00BB06F9" w:rsidRDefault="00350786" w:rsidP="00170F2C">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7F530482" w14:textId="77777777" w:rsidR="00350786" w:rsidRPr="00E7076D" w:rsidRDefault="00350786" w:rsidP="00170F2C">
            <w:pPr>
              <w:spacing w:before="80" w:after="80"/>
              <w:ind w:left="135" w:right="130"/>
              <w:jc w:val="both"/>
              <w:rPr>
                <w:rFonts w:ascii="Times New Roman" w:hAnsi="Times New Roman"/>
                <w:color w:val="000000" w:themeColor="text1"/>
                <w:sz w:val="26"/>
                <w:szCs w:val="26"/>
              </w:rPr>
            </w:pPr>
            <w:r w:rsidRPr="00E7076D">
              <w:rPr>
                <w:rFonts w:ascii="Times New Roman" w:hAnsi="Times New Roman"/>
                <w:color w:val="000000" w:themeColor="text1"/>
                <w:sz w:val="26"/>
                <w:szCs w:val="26"/>
              </w:rPr>
              <w:t xml:space="preserve">Ủy </w:t>
            </w:r>
            <w:r w:rsidRPr="00DA4F13">
              <w:rPr>
                <w:rFonts w:ascii="Times New Roman" w:hAnsi="Times New Roman"/>
                <w:color w:val="000000" w:themeColor="text1"/>
                <w:spacing w:val="-4"/>
                <w:sz w:val="26"/>
                <w:szCs w:val="26"/>
              </w:rPr>
              <w:t xml:space="preserve">nhiệm đăng cai và có kế hoạch hỗ trợ kinh phí, phối hợp tổ chức tốt các giải thể thao quốc gia, khu vực tổ chức tại Thanh Hóa năm 2026, đặc biệt các giải thể thao gắn với quảng bá và phát triển du lịch </w:t>
            </w:r>
            <w:r w:rsidRPr="00DA4F13">
              <w:rPr>
                <w:rFonts w:ascii="Times New Roman" w:hAnsi="Times New Roman"/>
                <w:i/>
                <w:color w:val="000000" w:themeColor="text1"/>
                <w:spacing w:val="-4"/>
                <w:sz w:val="26"/>
                <w:szCs w:val="26"/>
              </w:rPr>
              <w:t>(Thanh Hóa)</w:t>
            </w:r>
          </w:p>
        </w:tc>
        <w:tc>
          <w:tcPr>
            <w:tcW w:w="1701" w:type="dxa"/>
            <w:tcBorders>
              <w:left w:val="single" w:sz="4" w:space="0" w:color="auto"/>
            </w:tcBorders>
            <w:vAlign w:val="center"/>
          </w:tcPr>
          <w:p w14:paraId="2EE0E9E3" w14:textId="77777777" w:rsidR="00350786" w:rsidRPr="00E7076D" w:rsidRDefault="00350786" w:rsidP="00170F2C">
            <w:pPr>
              <w:pStyle w:val="TableParagraph"/>
              <w:spacing w:before="80" w:after="80"/>
              <w:ind w:left="142"/>
              <w:jc w:val="center"/>
              <w:rPr>
                <w:color w:val="000000" w:themeColor="text1"/>
                <w:sz w:val="26"/>
                <w:szCs w:val="26"/>
                <w:lang w:val="en-US"/>
              </w:rPr>
            </w:pPr>
            <w:r w:rsidRPr="00E7076D">
              <w:rPr>
                <w:color w:val="000000" w:themeColor="text1"/>
                <w:sz w:val="26"/>
                <w:szCs w:val="26"/>
                <w:lang w:val="en-US"/>
              </w:rPr>
              <w:t>Cục TDTTVN</w:t>
            </w:r>
          </w:p>
        </w:tc>
        <w:tc>
          <w:tcPr>
            <w:tcW w:w="1560" w:type="dxa"/>
            <w:vMerge/>
            <w:tcBorders>
              <w:left w:val="single" w:sz="4" w:space="0" w:color="auto"/>
            </w:tcBorders>
          </w:tcPr>
          <w:p w14:paraId="05796A48" w14:textId="77777777" w:rsidR="00350786" w:rsidRPr="00E7076D" w:rsidRDefault="00350786" w:rsidP="00170F2C">
            <w:pPr>
              <w:pStyle w:val="TableParagraph"/>
              <w:spacing w:before="80" w:after="80"/>
              <w:ind w:left="142"/>
              <w:jc w:val="center"/>
              <w:rPr>
                <w:color w:val="000000" w:themeColor="text1"/>
                <w:sz w:val="26"/>
                <w:szCs w:val="26"/>
                <w:lang w:val="en-US"/>
              </w:rPr>
            </w:pPr>
          </w:p>
        </w:tc>
        <w:tc>
          <w:tcPr>
            <w:tcW w:w="1417" w:type="dxa"/>
            <w:tcBorders>
              <w:left w:val="single" w:sz="4" w:space="0" w:color="auto"/>
            </w:tcBorders>
          </w:tcPr>
          <w:p w14:paraId="1DEF0434" w14:textId="77777777" w:rsidR="00350786" w:rsidRPr="00E7076D" w:rsidRDefault="00350786" w:rsidP="00170F2C">
            <w:pPr>
              <w:pStyle w:val="TableParagraph"/>
              <w:spacing w:before="80" w:after="80"/>
              <w:ind w:left="142"/>
              <w:jc w:val="center"/>
              <w:rPr>
                <w:color w:val="000000" w:themeColor="text1"/>
                <w:sz w:val="26"/>
                <w:szCs w:val="26"/>
                <w:lang w:val="en-US"/>
              </w:rPr>
            </w:pPr>
          </w:p>
        </w:tc>
      </w:tr>
      <w:tr w:rsidR="00350786" w:rsidRPr="00BB06F9" w14:paraId="45B856F2" w14:textId="77777777" w:rsidTr="00AC3B30">
        <w:trPr>
          <w:trHeight w:val="603"/>
        </w:trPr>
        <w:tc>
          <w:tcPr>
            <w:tcW w:w="699" w:type="dxa"/>
            <w:tcBorders>
              <w:right w:val="single" w:sz="4" w:space="0" w:color="auto"/>
            </w:tcBorders>
            <w:vAlign w:val="center"/>
          </w:tcPr>
          <w:p w14:paraId="73DB1866" w14:textId="77777777" w:rsidR="00350786" w:rsidRPr="00BB06F9" w:rsidRDefault="00350786" w:rsidP="00170F2C">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3743E649" w14:textId="77777777" w:rsidR="00350786" w:rsidRPr="008478EF" w:rsidRDefault="00350786" w:rsidP="008478EF">
            <w:pPr>
              <w:spacing w:before="80" w:after="80"/>
              <w:ind w:left="135" w:right="130" w:hanging="135"/>
              <w:jc w:val="both"/>
              <w:rPr>
                <w:rFonts w:ascii="Times New Roman" w:hAnsi="Times New Roman"/>
                <w:color w:val="000000" w:themeColor="text1"/>
                <w:spacing w:val="-4"/>
                <w:sz w:val="26"/>
                <w:szCs w:val="26"/>
              </w:rPr>
            </w:pPr>
            <w:r w:rsidRPr="00E7076D">
              <w:rPr>
                <w:rFonts w:ascii="Times New Roman" w:hAnsi="Times New Roman"/>
                <w:color w:val="000000" w:themeColor="text1"/>
                <w:sz w:val="26"/>
                <w:szCs w:val="26"/>
              </w:rPr>
              <w:t xml:space="preserve"> </w:t>
            </w:r>
            <w:r w:rsidRPr="008478EF">
              <w:rPr>
                <w:rFonts w:ascii="Times New Roman" w:hAnsi="Times New Roman"/>
                <w:color w:val="000000" w:themeColor="text1"/>
                <w:spacing w:val="-4"/>
                <w:sz w:val="26"/>
                <w:szCs w:val="26"/>
              </w:rPr>
              <w:t xml:space="preserve">Tạo điều kiện thuận lợi và hỗ trợ kinh phí cho các vận động viên ưu tú, xuất sắc của Thanh Hóa được tiếp </w:t>
            </w:r>
            <w:r w:rsidRPr="008478EF">
              <w:rPr>
                <w:rFonts w:ascii="Times New Roman" w:hAnsi="Times New Roman"/>
                <w:color w:val="000000" w:themeColor="text1"/>
                <w:spacing w:val="-4"/>
                <w:sz w:val="26"/>
                <w:szCs w:val="26"/>
              </w:rPr>
              <w:lastRenderedPageBreak/>
              <w:t xml:space="preserve">tục tập huấn dài hạn tại các đội tuyển quốc gia </w:t>
            </w:r>
            <w:r w:rsidRPr="008478EF">
              <w:rPr>
                <w:rFonts w:ascii="Times New Roman" w:hAnsi="Times New Roman"/>
                <w:i/>
                <w:color w:val="000000" w:themeColor="text1"/>
                <w:spacing w:val="-4"/>
                <w:sz w:val="26"/>
                <w:szCs w:val="26"/>
              </w:rPr>
              <w:t>(Thanh Hóa)</w:t>
            </w:r>
          </w:p>
        </w:tc>
        <w:tc>
          <w:tcPr>
            <w:tcW w:w="1701" w:type="dxa"/>
            <w:tcBorders>
              <w:left w:val="single" w:sz="4" w:space="0" w:color="auto"/>
            </w:tcBorders>
            <w:vAlign w:val="center"/>
          </w:tcPr>
          <w:p w14:paraId="42E64148" w14:textId="77777777" w:rsidR="00350786" w:rsidRPr="00E7076D" w:rsidRDefault="00350786" w:rsidP="00170F2C">
            <w:pPr>
              <w:pStyle w:val="TableParagraph"/>
              <w:spacing w:before="80" w:after="80"/>
              <w:ind w:left="142"/>
              <w:jc w:val="center"/>
              <w:rPr>
                <w:color w:val="000000" w:themeColor="text1"/>
                <w:sz w:val="26"/>
                <w:szCs w:val="26"/>
                <w:lang w:val="en-US"/>
              </w:rPr>
            </w:pPr>
            <w:r w:rsidRPr="00E7076D">
              <w:rPr>
                <w:color w:val="000000" w:themeColor="text1"/>
                <w:sz w:val="26"/>
                <w:szCs w:val="26"/>
                <w:lang w:val="en-US"/>
              </w:rPr>
              <w:lastRenderedPageBreak/>
              <w:t>Cục TDTTVN</w:t>
            </w:r>
          </w:p>
        </w:tc>
        <w:tc>
          <w:tcPr>
            <w:tcW w:w="1560" w:type="dxa"/>
            <w:vMerge/>
            <w:tcBorders>
              <w:left w:val="single" w:sz="4" w:space="0" w:color="auto"/>
            </w:tcBorders>
          </w:tcPr>
          <w:p w14:paraId="16633AEE" w14:textId="77777777" w:rsidR="00350786" w:rsidRPr="00E7076D" w:rsidRDefault="00350786" w:rsidP="00170F2C">
            <w:pPr>
              <w:pStyle w:val="TableParagraph"/>
              <w:spacing w:before="80" w:after="80"/>
              <w:ind w:left="142"/>
              <w:jc w:val="center"/>
              <w:rPr>
                <w:color w:val="000000" w:themeColor="text1"/>
                <w:sz w:val="26"/>
                <w:szCs w:val="26"/>
                <w:lang w:val="en-US"/>
              </w:rPr>
            </w:pPr>
          </w:p>
        </w:tc>
        <w:tc>
          <w:tcPr>
            <w:tcW w:w="1417" w:type="dxa"/>
            <w:tcBorders>
              <w:left w:val="single" w:sz="4" w:space="0" w:color="auto"/>
            </w:tcBorders>
          </w:tcPr>
          <w:p w14:paraId="77D872C8" w14:textId="77777777" w:rsidR="00350786" w:rsidRPr="00E7076D" w:rsidRDefault="00350786" w:rsidP="00170F2C">
            <w:pPr>
              <w:pStyle w:val="TableParagraph"/>
              <w:spacing w:before="80" w:after="80"/>
              <w:ind w:left="142"/>
              <w:jc w:val="center"/>
              <w:rPr>
                <w:color w:val="000000" w:themeColor="text1"/>
                <w:sz w:val="26"/>
                <w:szCs w:val="26"/>
                <w:lang w:val="en-US"/>
              </w:rPr>
            </w:pPr>
          </w:p>
        </w:tc>
      </w:tr>
      <w:tr w:rsidR="00350786" w:rsidRPr="00BB06F9" w14:paraId="0590172D" w14:textId="77777777" w:rsidTr="00AC3B30">
        <w:trPr>
          <w:trHeight w:val="603"/>
        </w:trPr>
        <w:tc>
          <w:tcPr>
            <w:tcW w:w="699" w:type="dxa"/>
            <w:tcBorders>
              <w:right w:val="single" w:sz="4" w:space="0" w:color="auto"/>
            </w:tcBorders>
            <w:vAlign w:val="center"/>
          </w:tcPr>
          <w:p w14:paraId="4BEC5828" w14:textId="77777777" w:rsidR="00350786" w:rsidRPr="00BB06F9" w:rsidRDefault="00350786" w:rsidP="00170F2C">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44FED2FE" w14:textId="77777777" w:rsidR="00350786" w:rsidRPr="00E7076D" w:rsidRDefault="00350786" w:rsidP="00170F2C">
            <w:pPr>
              <w:spacing w:before="80" w:after="80"/>
              <w:ind w:left="140" w:right="130" w:hanging="142"/>
              <w:jc w:val="both"/>
              <w:rPr>
                <w:rFonts w:ascii="Times New Roman" w:hAnsi="Times New Roman"/>
                <w:color w:val="000000" w:themeColor="text1"/>
                <w:spacing w:val="-6"/>
                <w:sz w:val="26"/>
                <w:szCs w:val="26"/>
              </w:rPr>
            </w:pPr>
            <w:r w:rsidRPr="00E7076D">
              <w:rPr>
                <w:rFonts w:ascii="Times New Roman" w:hAnsi="Times New Roman"/>
                <w:color w:val="000000" w:themeColor="text1"/>
                <w:spacing w:val="-6"/>
                <w:sz w:val="26"/>
                <w:szCs w:val="26"/>
              </w:rPr>
              <w:t xml:space="preserve">  Hàng năm tổ chức các hội nghị chuyên đề để nâng cao năng lực, kiến thức, kinh nghiệm trong công tác quản lý nhà nước cho đội ngũ cán bộ, công chức... </w:t>
            </w:r>
            <w:r w:rsidRPr="00E7076D">
              <w:rPr>
                <w:rFonts w:ascii="Times New Roman" w:hAnsi="Times New Roman"/>
                <w:i/>
                <w:color w:val="000000" w:themeColor="text1"/>
                <w:spacing w:val="-6"/>
                <w:sz w:val="26"/>
                <w:szCs w:val="26"/>
              </w:rPr>
              <w:t>(Thanh Hóa)</w:t>
            </w:r>
          </w:p>
        </w:tc>
        <w:tc>
          <w:tcPr>
            <w:tcW w:w="1701" w:type="dxa"/>
            <w:tcBorders>
              <w:left w:val="single" w:sz="4" w:space="0" w:color="auto"/>
            </w:tcBorders>
            <w:vAlign w:val="center"/>
          </w:tcPr>
          <w:p w14:paraId="7EF139A7" w14:textId="77777777" w:rsidR="00350786" w:rsidRPr="00E7076D" w:rsidRDefault="00350786" w:rsidP="00170F2C">
            <w:pPr>
              <w:pStyle w:val="TableParagraph"/>
              <w:spacing w:before="80" w:after="80"/>
              <w:ind w:left="142"/>
              <w:jc w:val="center"/>
              <w:rPr>
                <w:color w:val="000000" w:themeColor="text1"/>
                <w:sz w:val="26"/>
                <w:szCs w:val="26"/>
                <w:lang w:val="en-US"/>
              </w:rPr>
            </w:pPr>
            <w:r w:rsidRPr="00E7076D">
              <w:rPr>
                <w:color w:val="000000" w:themeColor="text1"/>
                <w:sz w:val="26"/>
                <w:szCs w:val="26"/>
                <w:lang w:val="en-US"/>
              </w:rPr>
              <w:t>Cục TDTTVN</w:t>
            </w:r>
          </w:p>
        </w:tc>
        <w:tc>
          <w:tcPr>
            <w:tcW w:w="1560" w:type="dxa"/>
            <w:vMerge/>
            <w:tcBorders>
              <w:left w:val="single" w:sz="4" w:space="0" w:color="auto"/>
            </w:tcBorders>
          </w:tcPr>
          <w:p w14:paraId="073DC4A4" w14:textId="77777777" w:rsidR="00350786" w:rsidRPr="00E7076D" w:rsidRDefault="00350786" w:rsidP="00170F2C">
            <w:pPr>
              <w:pStyle w:val="TableParagraph"/>
              <w:spacing w:before="80" w:after="80"/>
              <w:ind w:left="142"/>
              <w:jc w:val="center"/>
              <w:rPr>
                <w:color w:val="000000" w:themeColor="text1"/>
                <w:sz w:val="26"/>
                <w:szCs w:val="26"/>
                <w:lang w:val="en-US"/>
              </w:rPr>
            </w:pPr>
          </w:p>
        </w:tc>
        <w:tc>
          <w:tcPr>
            <w:tcW w:w="1417" w:type="dxa"/>
            <w:tcBorders>
              <w:left w:val="single" w:sz="4" w:space="0" w:color="auto"/>
            </w:tcBorders>
          </w:tcPr>
          <w:p w14:paraId="67AD7C8D" w14:textId="77777777" w:rsidR="00350786" w:rsidRPr="00E7076D" w:rsidRDefault="00350786" w:rsidP="00170F2C">
            <w:pPr>
              <w:pStyle w:val="TableParagraph"/>
              <w:spacing w:before="80" w:after="80"/>
              <w:ind w:left="142"/>
              <w:jc w:val="center"/>
              <w:rPr>
                <w:color w:val="000000" w:themeColor="text1"/>
                <w:sz w:val="26"/>
                <w:szCs w:val="26"/>
                <w:lang w:val="en-US"/>
              </w:rPr>
            </w:pPr>
          </w:p>
        </w:tc>
      </w:tr>
      <w:tr w:rsidR="00350786" w:rsidRPr="00BB06F9" w14:paraId="065E1A05" w14:textId="77777777" w:rsidTr="00AC3B30">
        <w:trPr>
          <w:trHeight w:val="603"/>
        </w:trPr>
        <w:tc>
          <w:tcPr>
            <w:tcW w:w="699" w:type="dxa"/>
            <w:tcBorders>
              <w:right w:val="single" w:sz="4" w:space="0" w:color="auto"/>
            </w:tcBorders>
            <w:vAlign w:val="center"/>
          </w:tcPr>
          <w:p w14:paraId="03D5C6AF" w14:textId="77777777" w:rsidR="00350786" w:rsidRPr="00BB06F9" w:rsidRDefault="00350786" w:rsidP="00170F2C">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3B33D6EE" w14:textId="77777777" w:rsidR="00350786" w:rsidRPr="00E7076D" w:rsidRDefault="00350786" w:rsidP="00170F2C">
            <w:pPr>
              <w:spacing w:before="80" w:after="80"/>
              <w:ind w:left="140" w:right="130"/>
              <w:jc w:val="both"/>
              <w:rPr>
                <w:rFonts w:ascii="Times New Roman" w:hAnsi="Times New Roman"/>
                <w:color w:val="000000" w:themeColor="text1"/>
                <w:sz w:val="26"/>
                <w:szCs w:val="26"/>
              </w:rPr>
            </w:pPr>
            <w:r w:rsidRPr="00E7076D">
              <w:rPr>
                <w:rFonts w:ascii="Times New Roman" w:hAnsi="Times New Roman"/>
                <w:color w:val="000000" w:themeColor="text1"/>
                <w:sz w:val="26"/>
                <w:szCs w:val="26"/>
              </w:rPr>
              <w:t xml:space="preserve">Mở các lớp đào tạo, bồi dưỡng cho đội ngũ cán bộ, HLV, trọng tài, quản lý TDTT các cấp để nâng cao trình độ, lý luận và chuyên môn đáp ứng yêu cầu phát triển TDTT trong thời kỳ hội nhập và phát triển </w:t>
            </w:r>
            <w:r w:rsidRPr="00E7076D">
              <w:rPr>
                <w:rFonts w:ascii="Times New Roman" w:hAnsi="Times New Roman"/>
                <w:i/>
                <w:color w:val="000000" w:themeColor="text1"/>
                <w:sz w:val="26"/>
                <w:szCs w:val="26"/>
              </w:rPr>
              <w:t>(Thanh Hóa)</w:t>
            </w:r>
          </w:p>
        </w:tc>
        <w:tc>
          <w:tcPr>
            <w:tcW w:w="1701" w:type="dxa"/>
            <w:tcBorders>
              <w:left w:val="single" w:sz="4" w:space="0" w:color="auto"/>
            </w:tcBorders>
            <w:vAlign w:val="center"/>
          </w:tcPr>
          <w:p w14:paraId="4EC93A82" w14:textId="77777777" w:rsidR="00350786" w:rsidRPr="00E7076D" w:rsidRDefault="00350786" w:rsidP="00170F2C">
            <w:pPr>
              <w:pStyle w:val="TableParagraph"/>
              <w:spacing w:before="80" w:after="80"/>
              <w:ind w:left="142"/>
              <w:jc w:val="center"/>
              <w:rPr>
                <w:color w:val="000000" w:themeColor="text1"/>
                <w:sz w:val="26"/>
                <w:szCs w:val="26"/>
                <w:lang w:val="en-US"/>
              </w:rPr>
            </w:pPr>
            <w:r w:rsidRPr="00E7076D">
              <w:rPr>
                <w:color w:val="000000" w:themeColor="text1"/>
                <w:sz w:val="26"/>
                <w:szCs w:val="26"/>
                <w:lang w:val="en-US"/>
              </w:rPr>
              <w:t>Cục TDTTVN</w:t>
            </w:r>
          </w:p>
        </w:tc>
        <w:tc>
          <w:tcPr>
            <w:tcW w:w="1560" w:type="dxa"/>
            <w:vMerge/>
            <w:tcBorders>
              <w:left w:val="single" w:sz="4" w:space="0" w:color="auto"/>
            </w:tcBorders>
          </w:tcPr>
          <w:p w14:paraId="18D66319" w14:textId="77777777" w:rsidR="00350786" w:rsidRPr="00E7076D" w:rsidRDefault="00350786" w:rsidP="00170F2C">
            <w:pPr>
              <w:pStyle w:val="TableParagraph"/>
              <w:spacing w:before="80" w:after="80"/>
              <w:ind w:left="142"/>
              <w:jc w:val="center"/>
              <w:rPr>
                <w:color w:val="000000" w:themeColor="text1"/>
                <w:sz w:val="26"/>
                <w:szCs w:val="26"/>
                <w:lang w:val="en-US"/>
              </w:rPr>
            </w:pPr>
          </w:p>
        </w:tc>
        <w:tc>
          <w:tcPr>
            <w:tcW w:w="1417" w:type="dxa"/>
            <w:tcBorders>
              <w:left w:val="single" w:sz="4" w:space="0" w:color="auto"/>
            </w:tcBorders>
          </w:tcPr>
          <w:p w14:paraId="73A46FB3" w14:textId="77777777" w:rsidR="00350786" w:rsidRPr="00E7076D" w:rsidRDefault="00350786" w:rsidP="00170F2C">
            <w:pPr>
              <w:pStyle w:val="TableParagraph"/>
              <w:spacing w:before="80" w:after="80"/>
              <w:ind w:left="142"/>
              <w:jc w:val="center"/>
              <w:rPr>
                <w:color w:val="000000" w:themeColor="text1"/>
                <w:sz w:val="26"/>
                <w:szCs w:val="26"/>
                <w:lang w:val="en-US"/>
              </w:rPr>
            </w:pPr>
          </w:p>
        </w:tc>
      </w:tr>
      <w:tr w:rsidR="00350786" w:rsidRPr="00BB06F9" w14:paraId="4C855AD5" w14:textId="77777777" w:rsidTr="00AC3B30">
        <w:trPr>
          <w:trHeight w:val="603"/>
        </w:trPr>
        <w:tc>
          <w:tcPr>
            <w:tcW w:w="699" w:type="dxa"/>
            <w:tcBorders>
              <w:right w:val="single" w:sz="4" w:space="0" w:color="auto"/>
            </w:tcBorders>
            <w:vAlign w:val="center"/>
          </w:tcPr>
          <w:p w14:paraId="6318EC2F" w14:textId="77777777" w:rsidR="00350786" w:rsidRPr="00BB06F9" w:rsidRDefault="00350786" w:rsidP="00170F2C">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4E29B405" w14:textId="77777777" w:rsidR="00350786" w:rsidRPr="00E7076D" w:rsidRDefault="00350786" w:rsidP="00170F2C">
            <w:pPr>
              <w:spacing w:before="80" w:after="80"/>
              <w:ind w:left="149" w:right="130" w:hanging="149"/>
              <w:jc w:val="both"/>
              <w:rPr>
                <w:rFonts w:ascii="Times New Roman" w:hAnsi="Times New Roman"/>
                <w:color w:val="000000" w:themeColor="text1"/>
                <w:sz w:val="26"/>
                <w:szCs w:val="26"/>
              </w:rPr>
            </w:pPr>
            <w:r w:rsidRPr="00E7076D">
              <w:rPr>
                <w:rFonts w:ascii="Times New Roman" w:hAnsi="Times New Roman"/>
                <w:color w:val="000000" w:themeColor="text1"/>
                <w:sz w:val="26"/>
                <w:szCs w:val="26"/>
              </w:rPr>
              <w:t xml:space="preserve">  Thay đổi quy định chế độ chi tiêu tài chính đối với các giải thi đấu thể thao, bởi chế độ tài chính quy định tại Thông tư liên tịch số 200/2011/TTLT-BTCBVHTTDL ngày 30/12/2011 giữa Bộ Tài chính và Bộ Văn hóa, Thể thao và Du lịch không còn phù hợp với thực tiễn </w:t>
            </w:r>
            <w:r w:rsidRPr="00E7076D">
              <w:rPr>
                <w:rFonts w:ascii="Times New Roman" w:hAnsi="Times New Roman"/>
                <w:i/>
                <w:color w:val="000000" w:themeColor="text1"/>
                <w:sz w:val="26"/>
                <w:szCs w:val="26"/>
              </w:rPr>
              <w:t>(Gia Lai)</w:t>
            </w:r>
          </w:p>
        </w:tc>
        <w:tc>
          <w:tcPr>
            <w:tcW w:w="1701" w:type="dxa"/>
            <w:tcBorders>
              <w:left w:val="single" w:sz="4" w:space="0" w:color="auto"/>
            </w:tcBorders>
            <w:vAlign w:val="center"/>
          </w:tcPr>
          <w:p w14:paraId="30EC01B4" w14:textId="77777777" w:rsidR="00350786" w:rsidRPr="00E7076D" w:rsidRDefault="00350786" w:rsidP="00170F2C">
            <w:pPr>
              <w:pStyle w:val="TableParagraph"/>
              <w:spacing w:before="80" w:after="80"/>
              <w:ind w:left="142"/>
              <w:jc w:val="center"/>
              <w:rPr>
                <w:color w:val="000000" w:themeColor="text1"/>
                <w:sz w:val="26"/>
                <w:szCs w:val="26"/>
                <w:lang w:val="en-US"/>
              </w:rPr>
            </w:pPr>
            <w:r w:rsidRPr="00E7076D">
              <w:rPr>
                <w:color w:val="000000" w:themeColor="text1"/>
                <w:sz w:val="26"/>
                <w:szCs w:val="26"/>
                <w:lang w:val="en-US"/>
              </w:rPr>
              <w:t>Cục TDTTVN</w:t>
            </w:r>
          </w:p>
        </w:tc>
        <w:tc>
          <w:tcPr>
            <w:tcW w:w="1560" w:type="dxa"/>
            <w:vMerge/>
            <w:tcBorders>
              <w:left w:val="single" w:sz="4" w:space="0" w:color="auto"/>
            </w:tcBorders>
          </w:tcPr>
          <w:p w14:paraId="690A20B8" w14:textId="77777777" w:rsidR="00350786" w:rsidRPr="00E7076D" w:rsidRDefault="00350786" w:rsidP="00170F2C">
            <w:pPr>
              <w:pStyle w:val="TableParagraph"/>
              <w:spacing w:before="80" w:after="80"/>
              <w:ind w:left="142"/>
              <w:jc w:val="center"/>
              <w:rPr>
                <w:color w:val="000000" w:themeColor="text1"/>
                <w:sz w:val="26"/>
                <w:szCs w:val="26"/>
                <w:lang w:val="en-US"/>
              </w:rPr>
            </w:pPr>
          </w:p>
        </w:tc>
        <w:tc>
          <w:tcPr>
            <w:tcW w:w="1417" w:type="dxa"/>
            <w:tcBorders>
              <w:left w:val="single" w:sz="4" w:space="0" w:color="auto"/>
            </w:tcBorders>
          </w:tcPr>
          <w:p w14:paraId="449613E0" w14:textId="77777777" w:rsidR="00350786" w:rsidRPr="00E7076D" w:rsidRDefault="00350786" w:rsidP="00170F2C">
            <w:pPr>
              <w:pStyle w:val="TableParagraph"/>
              <w:spacing w:before="80" w:after="80"/>
              <w:ind w:left="142"/>
              <w:jc w:val="center"/>
              <w:rPr>
                <w:color w:val="000000" w:themeColor="text1"/>
                <w:sz w:val="26"/>
                <w:szCs w:val="26"/>
                <w:lang w:val="en-US"/>
              </w:rPr>
            </w:pPr>
          </w:p>
        </w:tc>
      </w:tr>
      <w:tr w:rsidR="00350786" w:rsidRPr="00BB06F9" w14:paraId="4C8A1161" w14:textId="77777777" w:rsidTr="00AC3B30">
        <w:trPr>
          <w:trHeight w:val="603"/>
        </w:trPr>
        <w:tc>
          <w:tcPr>
            <w:tcW w:w="699" w:type="dxa"/>
            <w:tcBorders>
              <w:right w:val="single" w:sz="4" w:space="0" w:color="auto"/>
            </w:tcBorders>
            <w:vAlign w:val="center"/>
          </w:tcPr>
          <w:p w14:paraId="32FA6AC8" w14:textId="77777777" w:rsidR="00350786" w:rsidRPr="00BB06F9" w:rsidRDefault="00350786" w:rsidP="00170F2C">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4BDF467C" w14:textId="77777777" w:rsidR="00350786" w:rsidRPr="00E7076D" w:rsidRDefault="00350786" w:rsidP="00170F2C">
            <w:pPr>
              <w:spacing w:before="80" w:after="80"/>
              <w:ind w:left="149" w:right="130" w:hanging="149"/>
              <w:jc w:val="both"/>
              <w:rPr>
                <w:rFonts w:ascii="Times New Roman" w:hAnsi="Times New Roman"/>
                <w:color w:val="000000" w:themeColor="text1"/>
                <w:sz w:val="26"/>
                <w:szCs w:val="26"/>
              </w:rPr>
            </w:pPr>
            <w:r w:rsidRPr="00E7076D">
              <w:rPr>
                <w:rFonts w:ascii="Times New Roman" w:hAnsi="Times New Roman"/>
                <w:color w:val="000000" w:themeColor="text1"/>
                <w:sz w:val="26"/>
                <w:szCs w:val="26"/>
              </w:rPr>
              <w:t xml:space="preserve">  Tạo điều kiện thuận lợi cho Đắk Lắk được đăng cai tổ chức một số giải thi đấu quốc gia, quốc tế nhằm thúc đẩy phong trào TDTT tỉnh nhà phát triển; hỗ trợ, tạo điều kiện cho các huấn luyện viên, vận động viên xuất sắc được tham gia các giải thể thao quốc tế </w:t>
            </w:r>
            <w:r w:rsidRPr="00E7076D">
              <w:rPr>
                <w:rFonts w:ascii="Times New Roman" w:hAnsi="Times New Roman"/>
                <w:i/>
                <w:color w:val="000000" w:themeColor="text1"/>
                <w:sz w:val="26"/>
                <w:szCs w:val="26"/>
              </w:rPr>
              <w:t>(Đắk Lắk)</w:t>
            </w:r>
          </w:p>
        </w:tc>
        <w:tc>
          <w:tcPr>
            <w:tcW w:w="1701" w:type="dxa"/>
            <w:tcBorders>
              <w:left w:val="single" w:sz="4" w:space="0" w:color="auto"/>
            </w:tcBorders>
            <w:vAlign w:val="center"/>
          </w:tcPr>
          <w:p w14:paraId="4F9FD5FE" w14:textId="77777777" w:rsidR="00350786" w:rsidRPr="00E7076D" w:rsidRDefault="00350786" w:rsidP="00170F2C">
            <w:pPr>
              <w:pStyle w:val="TableParagraph"/>
              <w:spacing w:before="80" w:after="80"/>
              <w:ind w:left="142"/>
              <w:jc w:val="center"/>
              <w:rPr>
                <w:color w:val="000000" w:themeColor="text1"/>
                <w:sz w:val="26"/>
                <w:szCs w:val="26"/>
                <w:lang w:val="en-US"/>
              </w:rPr>
            </w:pPr>
            <w:r w:rsidRPr="00E7076D">
              <w:rPr>
                <w:color w:val="000000" w:themeColor="text1"/>
                <w:sz w:val="26"/>
                <w:szCs w:val="26"/>
                <w:lang w:val="en-US"/>
              </w:rPr>
              <w:t>Cục TDTTVN</w:t>
            </w:r>
          </w:p>
        </w:tc>
        <w:tc>
          <w:tcPr>
            <w:tcW w:w="1560" w:type="dxa"/>
            <w:vMerge/>
            <w:tcBorders>
              <w:left w:val="single" w:sz="4" w:space="0" w:color="auto"/>
            </w:tcBorders>
          </w:tcPr>
          <w:p w14:paraId="41E14E09" w14:textId="77777777" w:rsidR="00350786" w:rsidRPr="00E7076D" w:rsidRDefault="00350786" w:rsidP="00170F2C">
            <w:pPr>
              <w:pStyle w:val="TableParagraph"/>
              <w:spacing w:before="80" w:after="80"/>
              <w:ind w:left="142"/>
              <w:jc w:val="center"/>
              <w:rPr>
                <w:color w:val="000000" w:themeColor="text1"/>
                <w:sz w:val="26"/>
                <w:szCs w:val="26"/>
                <w:lang w:val="en-US"/>
              </w:rPr>
            </w:pPr>
          </w:p>
        </w:tc>
        <w:tc>
          <w:tcPr>
            <w:tcW w:w="1417" w:type="dxa"/>
            <w:tcBorders>
              <w:left w:val="single" w:sz="4" w:space="0" w:color="auto"/>
            </w:tcBorders>
          </w:tcPr>
          <w:p w14:paraId="7B7B8429" w14:textId="77777777" w:rsidR="00350786" w:rsidRPr="00E7076D" w:rsidRDefault="00350786" w:rsidP="00170F2C">
            <w:pPr>
              <w:pStyle w:val="TableParagraph"/>
              <w:spacing w:before="80" w:after="80"/>
              <w:ind w:left="142"/>
              <w:jc w:val="center"/>
              <w:rPr>
                <w:color w:val="000000" w:themeColor="text1"/>
                <w:sz w:val="26"/>
                <w:szCs w:val="26"/>
                <w:lang w:val="en-US"/>
              </w:rPr>
            </w:pPr>
          </w:p>
        </w:tc>
      </w:tr>
      <w:tr w:rsidR="00350786" w:rsidRPr="00BB06F9" w14:paraId="4A577BC7" w14:textId="77777777" w:rsidTr="00AC3B30">
        <w:trPr>
          <w:trHeight w:val="603"/>
        </w:trPr>
        <w:tc>
          <w:tcPr>
            <w:tcW w:w="699" w:type="dxa"/>
            <w:tcBorders>
              <w:right w:val="single" w:sz="4" w:space="0" w:color="auto"/>
            </w:tcBorders>
            <w:vAlign w:val="center"/>
          </w:tcPr>
          <w:p w14:paraId="67C99313" w14:textId="77777777" w:rsidR="00350786" w:rsidRPr="00BB06F9" w:rsidRDefault="00350786" w:rsidP="00170F2C">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3B1C1BC4" w14:textId="77777777" w:rsidR="00350786" w:rsidRPr="00E7076D" w:rsidRDefault="00350786" w:rsidP="00170F2C">
            <w:pPr>
              <w:spacing w:before="80" w:after="80"/>
              <w:ind w:left="149" w:right="130" w:hanging="149"/>
              <w:jc w:val="both"/>
              <w:rPr>
                <w:rFonts w:ascii="Times New Roman" w:hAnsi="Times New Roman"/>
                <w:i/>
                <w:color w:val="000000" w:themeColor="text1"/>
                <w:sz w:val="26"/>
                <w:szCs w:val="26"/>
              </w:rPr>
            </w:pPr>
            <w:r w:rsidRPr="00E7076D">
              <w:rPr>
                <w:rFonts w:ascii="Times New Roman" w:hAnsi="Times New Roman"/>
                <w:color w:val="000000" w:themeColor="text1"/>
                <w:sz w:val="26"/>
                <w:szCs w:val="26"/>
              </w:rPr>
              <w:t xml:space="preserve">  Quan tâm và có chính sách hỗ trợ kinh phí các chương trình mục tiêu quốc gia về thể dục thể thao nhằm góp phần đẩy mạnh cuộc vận động “Toàn dân rèn luyện thân thể theo gương Bác Hồ vĩ đại” đạt hiệu quả cao </w:t>
            </w:r>
            <w:r w:rsidRPr="00E7076D">
              <w:rPr>
                <w:rFonts w:ascii="Times New Roman" w:hAnsi="Times New Roman"/>
                <w:i/>
                <w:color w:val="000000" w:themeColor="text1"/>
                <w:sz w:val="26"/>
                <w:szCs w:val="26"/>
              </w:rPr>
              <w:t>(Gia Lai)</w:t>
            </w:r>
          </w:p>
        </w:tc>
        <w:tc>
          <w:tcPr>
            <w:tcW w:w="1701" w:type="dxa"/>
            <w:tcBorders>
              <w:left w:val="single" w:sz="4" w:space="0" w:color="auto"/>
            </w:tcBorders>
            <w:vAlign w:val="center"/>
          </w:tcPr>
          <w:p w14:paraId="4061FC34" w14:textId="77777777" w:rsidR="00350786" w:rsidRPr="00E7076D" w:rsidRDefault="00350786" w:rsidP="00170F2C">
            <w:pPr>
              <w:pStyle w:val="TableParagraph"/>
              <w:spacing w:before="80" w:after="80"/>
              <w:ind w:left="142"/>
              <w:jc w:val="center"/>
              <w:rPr>
                <w:color w:val="000000" w:themeColor="text1"/>
                <w:sz w:val="26"/>
                <w:szCs w:val="26"/>
                <w:lang w:val="en-US"/>
              </w:rPr>
            </w:pPr>
            <w:r w:rsidRPr="00E7076D">
              <w:rPr>
                <w:color w:val="000000" w:themeColor="text1"/>
                <w:sz w:val="26"/>
                <w:szCs w:val="26"/>
                <w:lang w:val="en-US"/>
              </w:rPr>
              <w:t>Cục TDTTVN</w:t>
            </w:r>
          </w:p>
        </w:tc>
        <w:tc>
          <w:tcPr>
            <w:tcW w:w="1560" w:type="dxa"/>
            <w:vMerge/>
            <w:tcBorders>
              <w:left w:val="single" w:sz="4" w:space="0" w:color="auto"/>
            </w:tcBorders>
          </w:tcPr>
          <w:p w14:paraId="0A15341B" w14:textId="77777777" w:rsidR="00350786" w:rsidRPr="00E7076D" w:rsidRDefault="00350786" w:rsidP="00170F2C">
            <w:pPr>
              <w:pStyle w:val="TableParagraph"/>
              <w:spacing w:before="80" w:after="80"/>
              <w:ind w:left="142"/>
              <w:jc w:val="center"/>
              <w:rPr>
                <w:color w:val="000000" w:themeColor="text1"/>
                <w:sz w:val="26"/>
                <w:szCs w:val="26"/>
                <w:lang w:val="en-US"/>
              </w:rPr>
            </w:pPr>
          </w:p>
        </w:tc>
        <w:tc>
          <w:tcPr>
            <w:tcW w:w="1417" w:type="dxa"/>
            <w:tcBorders>
              <w:left w:val="single" w:sz="4" w:space="0" w:color="auto"/>
            </w:tcBorders>
          </w:tcPr>
          <w:p w14:paraId="6A7CA1C9" w14:textId="77777777" w:rsidR="00350786" w:rsidRPr="00E7076D" w:rsidRDefault="00350786" w:rsidP="00170F2C">
            <w:pPr>
              <w:pStyle w:val="TableParagraph"/>
              <w:spacing w:before="80" w:after="80"/>
              <w:ind w:left="142"/>
              <w:jc w:val="center"/>
              <w:rPr>
                <w:color w:val="000000" w:themeColor="text1"/>
                <w:sz w:val="26"/>
                <w:szCs w:val="26"/>
                <w:lang w:val="en-US"/>
              </w:rPr>
            </w:pPr>
          </w:p>
        </w:tc>
      </w:tr>
      <w:tr w:rsidR="00350786" w:rsidRPr="00BB06F9" w14:paraId="04D396F0" w14:textId="77777777" w:rsidTr="00AC3B30">
        <w:trPr>
          <w:trHeight w:val="603"/>
        </w:trPr>
        <w:tc>
          <w:tcPr>
            <w:tcW w:w="699" w:type="dxa"/>
            <w:tcBorders>
              <w:right w:val="single" w:sz="4" w:space="0" w:color="auto"/>
            </w:tcBorders>
            <w:vAlign w:val="center"/>
          </w:tcPr>
          <w:p w14:paraId="19346061" w14:textId="77777777" w:rsidR="00350786" w:rsidRPr="00BB06F9" w:rsidRDefault="00350786" w:rsidP="00170F2C">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09622FF9" w14:textId="77777777" w:rsidR="00350786" w:rsidRPr="00E7076D" w:rsidRDefault="00350786" w:rsidP="00170F2C">
            <w:pPr>
              <w:spacing w:before="80" w:after="80"/>
              <w:ind w:left="149" w:right="130" w:hanging="149"/>
              <w:jc w:val="both"/>
              <w:rPr>
                <w:rFonts w:ascii="Times New Roman" w:hAnsi="Times New Roman"/>
                <w:color w:val="000000" w:themeColor="text1"/>
                <w:spacing w:val="-2"/>
                <w:sz w:val="26"/>
                <w:szCs w:val="26"/>
              </w:rPr>
            </w:pPr>
            <w:r w:rsidRPr="00E7076D">
              <w:rPr>
                <w:rFonts w:ascii="Times New Roman" w:hAnsi="Times New Roman"/>
                <w:color w:val="000000" w:themeColor="text1"/>
                <w:sz w:val="26"/>
                <w:szCs w:val="26"/>
              </w:rPr>
              <w:t xml:space="preserve">   </w:t>
            </w:r>
            <w:r w:rsidRPr="00E7076D">
              <w:rPr>
                <w:rFonts w:ascii="Times New Roman" w:hAnsi="Times New Roman"/>
                <w:color w:val="000000" w:themeColor="text1"/>
                <w:spacing w:val="-2"/>
                <w:sz w:val="26"/>
                <w:szCs w:val="26"/>
              </w:rPr>
              <w:t xml:space="preserve">Tại Thông tư liên tịch số 200/2011/TTLT/BTC-BVHTTDL ngày 30 tháng 12 năm 2011 về việc Quy định chế độ chi tiêu tài chính đối với các giải thi đấu thể thao, với một số nội dung đã không còn phù hợp với mức chi tiêu thực tế hiện nay. Kiến nghị Bộ VHTTDL phối hợp Bộ Tài chính thay thế, sửa đổi cho phù hợp với tình hình thực tế hiện nay </w:t>
            </w:r>
            <w:r w:rsidRPr="00E7076D">
              <w:rPr>
                <w:rFonts w:ascii="Times New Roman" w:hAnsi="Times New Roman"/>
                <w:i/>
                <w:color w:val="000000" w:themeColor="text1"/>
                <w:spacing w:val="-2"/>
                <w:sz w:val="26"/>
                <w:szCs w:val="26"/>
              </w:rPr>
              <w:t>(An Giang)</w:t>
            </w:r>
          </w:p>
        </w:tc>
        <w:tc>
          <w:tcPr>
            <w:tcW w:w="1701" w:type="dxa"/>
            <w:tcBorders>
              <w:left w:val="single" w:sz="4" w:space="0" w:color="auto"/>
            </w:tcBorders>
            <w:vAlign w:val="center"/>
          </w:tcPr>
          <w:p w14:paraId="16D728EB" w14:textId="77777777" w:rsidR="00350786" w:rsidRPr="00E7076D" w:rsidRDefault="00350786" w:rsidP="00170F2C">
            <w:pPr>
              <w:pStyle w:val="TableParagraph"/>
              <w:spacing w:before="80" w:after="80"/>
              <w:ind w:left="142"/>
              <w:jc w:val="center"/>
              <w:rPr>
                <w:color w:val="000000" w:themeColor="text1"/>
                <w:sz w:val="26"/>
                <w:szCs w:val="26"/>
                <w:lang w:val="en-US"/>
              </w:rPr>
            </w:pPr>
            <w:r w:rsidRPr="00E7076D">
              <w:rPr>
                <w:color w:val="000000" w:themeColor="text1"/>
                <w:sz w:val="26"/>
                <w:szCs w:val="26"/>
                <w:lang w:val="en-US"/>
              </w:rPr>
              <w:t>Cục TDTTVN</w:t>
            </w:r>
          </w:p>
        </w:tc>
        <w:tc>
          <w:tcPr>
            <w:tcW w:w="1560" w:type="dxa"/>
            <w:vMerge/>
            <w:tcBorders>
              <w:left w:val="single" w:sz="4" w:space="0" w:color="auto"/>
            </w:tcBorders>
          </w:tcPr>
          <w:p w14:paraId="57498175" w14:textId="77777777" w:rsidR="00350786" w:rsidRPr="00E7076D" w:rsidRDefault="00350786" w:rsidP="00170F2C">
            <w:pPr>
              <w:pStyle w:val="TableParagraph"/>
              <w:spacing w:before="80" w:after="80"/>
              <w:ind w:left="142"/>
              <w:jc w:val="center"/>
              <w:rPr>
                <w:color w:val="000000" w:themeColor="text1"/>
                <w:sz w:val="26"/>
                <w:szCs w:val="26"/>
                <w:lang w:val="en-US"/>
              </w:rPr>
            </w:pPr>
          </w:p>
        </w:tc>
        <w:tc>
          <w:tcPr>
            <w:tcW w:w="1417" w:type="dxa"/>
            <w:tcBorders>
              <w:left w:val="single" w:sz="4" w:space="0" w:color="auto"/>
            </w:tcBorders>
          </w:tcPr>
          <w:p w14:paraId="39F84749" w14:textId="77777777" w:rsidR="00350786" w:rsidRPr="00E7076D" w:rsidRDefault="00350786" w:rsidP="00170F2C">
            <w:pPr>
              <w:pStyle w:val="TableParagraph"/>
              <w:spacing w:before="80" w:after="80"/>
              <w:ind w:left="142"/>
              <w:jc w:val="center"/>
              <w:rPr>
                <w:color w:val="000000" w:themeColor="text1"/>
                <w:sz w:val="26"/>
                <w:szCs w:val="26"/>
                <w:lang w:val="en-US"/>
              </w:rPr>
            </w:pPr>
          </w:p>
        </w:tc>
      </w:tr>
      <w:tr w:rsidR="00350786" w:rsidRPr="00BB06F9" w14:paraId="1CAC0157" w14:textId="77777777" w:rsidTr="00AC3B30">
        <w:trPr>
          <w:trHeight w:val="603"/>
        </w:trPr>
        <w:tc>
          <w:tcPr>
            <w:tcW w:w="699" w:type="dxa"/>
            <w:tcBorders>
              <w:right w:val="single" w:sz="4" w:space="0" w:color="auto"/>
            </w:tcBorders>
            <w:vAlign w:val="center"/>
          </w:tcPr>
          <w:p w14:paraId="44521961" w14:textId="77777777" w:rsidR="00350786" w:rsidRPr="00BB06F9" w:rsidRDefault="00350786" w:rsidP="00170F2C">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1CA46DD1" w14:textId="77777777" w:rsidR="00350786" w:rsidRPr="00E7076D" w:rsidRDefault="00350786" w:rsidP="00170F2C">
            <w:pPr>
              <w:spacing w:before="80" w:after="80"/>
              <w:ind w:left="149" w:right="130" w:hanging="149"/>
              <w:jc w:val="both"/>
              <w:rPr>
                <w:rFonts w:ascii="Times New Roman" w:hAnsi="Times New Roman"/>
                <w:color w:val="000000" w:themeColor="text1"/>
                <w:sz w:val="26"/>
                <w:szCs w:val="26"/>
              </w:rPr>
            </w:pPr>
            <w:r w:rsidRPr="00E7076D">
              <w:rPr>
                <w:rFonts w:ascii="Times New Roman" w:hAnsi="Times New Roman"/>
                <w:color w:val="000000" w:themeColor="text1"/>
                <w:sz w:val="26"/>
                <w:szCs w:val="26"/>
              </w:rPr>
              <w:t xml:space="preserve">  Phối hợp sớm ban hành Thông tư sửa đổi, bổ sung Thông tư liên tịch số 200/2011/TTLT-BTC-BVHTTDL ngày 30 tháng 12 năm 2011 của Bộ Tài chính và Bộ Văn hóa, Thể thao và Du lịch quy định chế độ chi tiêu tài chính đối với các giải thi đấu thể thao. Thông tư được ban hành đã lâu, nhiều định mức, nội dung chi không còn phù hợp với thực tế tổ chức giải thể thao các cấp, cần được điều chỉnh </w:t>
            </w:r>
            <w:r w:rsidRPr="00E7076D">
              <w:rPr>
                <w:rFonts w:ascii="Times New Roman" w:hAnsi="Times New Roman"/>
                <w:color w:val="000000" w:themeColor="text1"/>
                <w:sz w:val="26"/>
                <w:szCs w:val="26"/>
              </w:rPr>
              <w:lastRenderedPageBreak/>
              <w:t xml:space="preserve">để bảo đảm tính khả thi và hiệu quả. </w:t>
            </w:r>
            <w:r w:rsidRPr="00E7076D">
              <w:rPr>
                <w:rFonts w:ascii="Times New Roman" w:hAnsi="Times New Roman"/>
                <w:i/>
                <w:color w:val="000000" w:themeColor="text1"/>
                <w:sz w:val="26"/>
                <w:szCs w:val="26"/>
              </w:rPr>
              <w:t>(TP. Hồ Chí Minh)</w:t>
            </w:r>
          </w:p>
        </w:tc>
        <w:tc>
          <w:tcPr>
            <w:tcW w:w="1701" w:type="dxa"/>
            <w:tcBorders>
              <w:left w:val="single" w:sz="4" w:space="0" w:color="auto"/>
            </w:tcBorders>
            <w:vAlign w:val="center"/>
          </w:tcPr>
          <w:p w14:paraId="6B159AA7" w14:textId="77777777" w:rsidR="00350786" w:rsidRPr="00E7076D" w:rsidRDefault="00350786" w:rsidP="00170F2C">
            <w:pPr>
              <w:pStyle w:val="TableParagraph"/>
              <w:spacing w:before="80" w:after="80"/>
              <w:ind w:left="142"/>
              <w:jc w:val="center"/>
              <w:rPr>
                <w:color w:val="000000" w:themeColor="text1"/>
                <w:sz w:val="26"/>
                <w:szCs w:val="26"/>
                <w:lang w:val="en-US"/>
              </w:rPr>
            </w:pPr>
            <w:r w:rsidRPr="00E7076D">
              <w:rPr>
                <w:color w:val="000000" w:themeColor="text1"/>
                <w:sz w:val="26"/>
                <w:szCs w:val="26"/>
                <w:lang w:val="en-US"/>
              </w:rPr>
              <w:lastRenderedPageBreak/>
              <w:t>Cục TDTTVN</w:t>
            </w:r>
          </w:p>
        </w:tc>
        <w:tc>
          <w:tcPr>
            <w:tcW w:w="1560" w:type="dxa"/>
            <w:vMerge w:val="restart"/>
            <w:tcBorders>
              <w:left w:val="single" w:sz="4" w:space="0" w:color="auto"/>
            </w:tcBorders>
          </w:tcPr>
          <w:p w14:paraId="36DAED8F" w14:textId="77777777" w:rsidR="00350786" w:rsidRPr="00780693" w:rsidRDefault="00350786" w:rsidP="00E10992">
            <w:pPr>
              <w:pStyle w:val="TableParagraph"/>
              <w:spacing w:before="80" w:after="80"/>
              <w:ind w:left="142"/>
              <w:jc w:val="center"/>
              <w:rPr>
                <w:b/>
                <w:sz w:val="26"/>
                <w:szCs w:val="26"/>
                <w:lang w:val="en-US"/>
              </w:rPr>
            </w:pPr>
            <w:r w:rsidRPr="00780693">
              <w:rPr>
                <w:b/>
                <w:sz w:val="26"/>
                <w:szCs w:val="26"/>
                <w:lang w:val="en-US"/>
              </w:rPr>
              <w:t>Đã hoàn thành</w:t>
            </w:r>
          </w:p>
          <w:p w14:paraId="07D84837" w14:textId="77777777" w:rsidR="00350786" w:rsidRPr="00E7076D" w:rsidRDefault="00350786" w:rsidP="00E10992">
            <w:pPr>
              <w:pStyle w:val="TableParagraph"/>
              <w:spacing w:before="80" w:after="80"/>
              <w:ind w:left="142"/>
              <w:jc w:val="center"/>
              <w:rPr>
                <w:color w:val="000000" w:themeColor="text1"/>
                <w:sz w:val="26"/>
                <w:szCs w:val="26"/>
                <w:lang w:val="en-US"/>
              </w:rPr>
            </w:pPr>
            <w:r>
              <w:rPr>
                <w:sz w:val="26"/>
                <w:szCs w:val="26"/>
                <w:lang w:val="en-US"/>
              </w:rPr>
              <w:t>Công văn số 1811/TDTTVN-VP ngày 24/6/2026</w:t>
            </w:r>
          </w:p>
        </w:tc>
        <w:tc>
          <w:tcPr>
            <w:tcW w:w="1417" w:type="dxa"/>
            <w:tcBorders>
              <w:left w:val="single" w:sz="4" w:space="0" w:color="auto"/>
            </w:tcBorders>
          </w:tcPr>
          <w:p w14:paraId="0F57217A" w14:textId="77777777" w:rsidR="00350786" w:rsidRPr="00780693" w:rsidRDefault="00350786" w:rsidP="00E10992">
            <w:pPr>
              <w:pStyle w:val="TableParagraph"/>
              <w:spacing w:before="80" w:after="80"/>
              <w:ind w:left="142"/>
              <w:jc w:val="center"/>
              <w:rPr>
                <w:b/>
                <w:sz w:val="26"/>
                <w:szCs w:val="26"/>
                <w:lang w:val="en-US"/>
              </w:rPr>
            </w:pPr>
          </w:p>
        </w:tc>
      </w:tr>
      <w:tr w:rsidR="00350786" w:rsidRPr="000E4638" w14:paraId="53FDA5C6" w14:textId="77777777" w:rsidTr="00AC3B30">
        <w:trPr>
          <w:trHeight w:val="603"/>
        </w:trPr>
        <w:tc>
          <w:tcPr>
            <w:tcW w:w="699" w:type="dxa"/>
            <w:tcBorders>
              <w:right w:val="single" w:sz="4" w:space="0" w:color="auto"/>
            </w:tcBorders>
            <w:vAlign w:val="center"/>
          </w:tcPr>
          <w:p w14:paraId="0DBC2D0B" w14:textId="77777777" w:rsidR="00350786" w:rsidRPr="00BB06F9" w:rsidRDefault="00350786" w:rsidP="00170F2C">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0718A896" w14:textId="77777777" w:rsidR="00350786" w:rsidRPr="000E4638" w:rsidRDefault="00350786" w:rsidP="00170F2C">
            <w:pPr>
              <w:spacing w:before="80" w:after="80"/>
              <w:ind w:left="149" w:right="130" w:hanging="149"/>
              <w:jc w:val="both"/>
              <w:rPr>
                <w:rFonts w:ascii="Times New Roman" w:hAnsi="Times New Roman"/>
                <w:color w:val="000000" w:themeColor="text1"/>
                <w:sz w:val="26"/>
                <w:szCs w:val="26"/>
              </w:rPr>
            </w:pPr>
            <w:r w:rsidRPr="000E4638">
              <w:rPr>
                <w:rFonts w:ascii="Times New Roman" w:hAnsi="Times New Roman"/>
                <w:color w:val="000000" w:themeColor="text1"/>
                <w:sz w:val="26"/>
                <w:szCs w:val="26"/>
              </w:rPr>
              <w:t xml:space="preserve">  Ban hành quy định hướng dẫn tiêu chuẩn, quy mô tổ chức hoạt động thể dục thể thao cấp xã, làm căn cứ thống nhất cho các địa phương trong việc quy hoạch, đầu tư, tổ chức và đánh giá hiệu quả phong trào thể dục thể thao cơ sở</w:t>
            </w:r>
            <w:r w:rsidRPr="000E4638">
              <w:rPr>
                <w:rFonts w:ascii="Times New Roman" w:hAnsi="Times New Roman"/>
                <w:i/>
                <w:color w:val="000000" w:themeColor="text1"/>
                <w:sz w:val="26"/>
                <w:szCs w:val="26"/>
              </w:rPr>
              <w:t xml:space="preserve"> (TP. Hồ Chí Minh)</w:t>
            </w:r>
          </w:p>
        </w:tc>
        <w:tc>
          <w:tcPr>
            <w:tcW w:w="1701" w:type="dxa"/>
            <w:tcBorders>
              <w:left w:val="single" w:sz="4" w:space="0" w:color="auto"/>
            </w:tcBorders>
            <w:vAlign w:val="center"/>
          </w:tcPr>
          <w:p w14:paraId="58082EB3" w14:textId="77777777" w:rsidR="00350786" w:rsidRPr="000E4638" w:rsidRDefault="00350786" w:rsidP="00E10992">
            <w:pPr>
              <w:pStyle w:val="TableParagraph"/>
              <w:spacing w:before="80" w:after="80"/>
              <w:ind w:left="142" w:right="142"/>
              <w:jc w:val="center"/>
              <w:rPr>
                <w:color w:val="000000" w:themeColor="text1"/>
                <w:sz w:val="26"/>
                <w:szCs w:val="26"/>
                <w:lang w:val="en-US"/>
              </w:rPr>
            </w:pPr>
            <w:r w:rsidRPr="00E7076D">
              <w:rPr>
                <w:color w:val="000000" w:themeColor="text1"/>
                <w:sz w:val="26"/>
                <w:szCs w:val="26"/>
                <w:lang w:val="en-US"/>
              </w:rPr>
              <w:t>Cục TDTTVN</w:t>
            </w:r>
          </w:p>
        </w:tc>
        <w:tc>
          <w:tcPr>
            <w:tcW w:w="1560" w:type="dxa"/>
            <w:vMerge/>
            <w:tcBorders>
              <w:left w:val="single" w:sz="4" w:space="0" w:color="auto"/>
            </w:tcBorders>
          </w:tcPr>
          <w:p w14:paraId="4CF4694F" w14:textId="77777777" w:rsidR="00350786" w:rsidRPr="000E4638" w:rsidRDefault="00350786" w:rsidP="00170F2C">
            <w:pPr>
              <w:pStyle w:val="TableParagraph"/>
              <w:spacing w:before="80" w:after="80"/>
              <w:ind w:left="142"/>
              <w:jc w:val="center"/>
              <w:rPr>
                <w:color w:val="000000" w:themeColor="text1"/>
                <w:sz w:val="26"/>
                <w:szCs w:val="26"/>
                <w:lang w:val="en-US"/>
              </w:rPr>
            </w:pPr>
          </w:p>
        </w:tc>
        <w:tc>
          <w:tcPr>
            <w:tcW w:w="1417" w:type="dxa"/>
            <w:tcBorders>
              <w:left w:val="single" w:sz="4" w:space="0" w:color="auto"/>
            </w:tcBorders>
          </w:tcPr>
          <w:p w14:paraId="5778E532" w14:textId="77777777" w:rsidR="00350786" w:rsidRPr="000E4638" w:rsidRDefault="00350786" w:rsidP="00170F2C">
            <w:pPr>
              <w:pStyle w:val="TableParagraph"/>
              <w:spacing w:before="80" w:after="80"/>
              <w:ind w:left="142"/>
              <w:jc w:val="center"/>
              <w:rPr>
                <w:color w:val="000000" w:themeColor="text1"/>
                <w:sz w:val="26"/>
                <w:szCs w:val="26"/>
                <w:lang w:val="en-US"/>
              </w:rPr>
            </w:pPr>
          </w:p>
        </w:tc>
      </w:tr>
      <w:tr w:rsidR="00350786" w:rsidRPr="00BB06F9" w14:paraId="778E5486" w14:textId="77777777" w:rsidTr="00AC3B30">
        <w:trPr>
          <w:trHeight w:val="603"/>
        </w:trPr>
        <w:tc>
          <w:tcPr>
            <w:tcW w:w="699" w:type="dxa"/>
            <w:tcBorders>
              <w:right w:val="single" w:sz="4" w:space="0" w:color="auto"/>
            </w:tcBorders>
            <w:vAlign w:val="center"/>
          </w:tcPr>
          <w:p w14:paraId="44CD8B60" w14:textId="77777777" w:rsidR="00350786" w:rsidRPr="00BB06F9" w:rsidRDefault="00350786" w:rsidP="00170F2C">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1C68B1AD" w14:textId="77777777" w:rsidR="00350786" w:rsidRPr="005419CD" w:rsidRDefault="00350786" w:rsidP="00170F2C">
            <w:pPr>
              <w:spacing w:before="80" w:after="80"/>
              <w:ind w:left="149" w:right="130" w:hanging="149"/>
              <w:jc w:val="both"/>
              <w:rPr>
                <w:rFonts w:ascii="Times New Roman" w:hAnsi="Times New Roman"/>
                <w:color w:val="000000" w:themeColor="text1"/>
                <w:spacing w:val="-4"/>
                <w:sz w:val="26"/>
                <w:szCs w:val="26"/>
              </w:rPr>
            </w:pPr>
            <w:r w:rsidRPr="00BB06F9">
              <w:rPr>
                <w:rFonts w:ascii="Times New Roman" w:hAnsi="Times New Roman"/>
                <w:color w:val="000000" w:themeColor="text1"/>
                <w:sz w:val="26"/>
                <w:szCs w:val="26"/>
              </w:rPr>
              <w:t xml:space="preserve">  </w:t>
            </w:r>
            <w:r w:rsidRPr="005419CD">
              <w:rPr>
                <w:rFonts w:ascii="Times New Roman" w:hAnsi="Times New Roman"/>
                <w:color w:val="000000" w:themeColor="text1"/>
                <w:spacing w:val="-4"/>
                <w:sz w:val="26"/>
                <w:szCs w:val="26"/>
              </w:rPr>
              <w:t xml:space="preserve">Xây dựng, ban hành Đề án chuyển đổi số lĩnh vực thể dục thể thao quốc gia, định hướng ứng dụng công nghệ, trí tuệ nhân tạo, dữ liệu lớn trong quản lý, đào tạo, huấn luyện và tổ chức thi đấu thể thao chuyên nghiệp, phù hợp với xu thế phát triển mới </w:t>
            </w:r>
            <w:r w:rsidRPr="005419CD">
              <w:rPr>
                <w:rFonts w:ascii="Times New Roman" w:hAnsi="Times New Roman"/>
                <w:i/>
                <w:color w:val="000000" w:themeColor="text1"/>
                <w:spacing w:val="-4"/>
                <w:sz w:val="26"/>
                <w:szCs w:val="26"/>
              </w:rPr>
              <w:t>(TP. Hồ Chí Minh)</w:t>
            </w:r>
          </w:p>
        </w:tc>
        <w:tc>
          <w:tcPr>
            <w:tcW w:w="1701" w:type="dxa"/>
            <w:tcBorders>
              <w:left w:val="single" w:sz="4" w:space="0" w:color="auto"/>
            </w:tcBorders>
            <w:vAlign w:val="center"/>
          </w:tcPr>
          <w:p w14:paraId="7774FE7B" w14:textId="77777777" w:rsidR="00350786" w:rsidRPr="00BB06F9" w:rsidRDefault="00350786" w:rsidP="00170F2C">
            <w:pPr>
              <w:pStyle w:val="TableParagraph"/>
              <w:spacing w:before="80" w:after="80"/>
              <w:ind w:left="142"/>
              <w:jc w:val="center"/>
              <w:rPr>
                <w:color w:val="000000" w:themeColor="text1"/>
                <w:sz w:val="26"/>
                <w:szCs w:val="26"/>
                <w:lang w:val="en-US"/>
              </w:rPr>
            </w:pPr>
            <w:r w:rsidRPr="00BB06F9">
              <w:rPr>
                <w:color w:val="000000" w:themeColor="text1"/>
                <w:sz w:val="26"/>
                <w:szCs w:val="26"/>
                <w:lang w:val="en-US"/>
              </w:rPr>
              <w:t>Cục TDTTVN</w:t>
            </w:r>
          </w:p>
        </w:tc>
        <w:tc>
          <w:tcPr>
            <w:tcW w:w="1560" w:type="dxa"/>
            <w:vMerge/>
            <w:tcBorders>
              <w:left w:val="single" w:sz="4" w:space="0" w:color="auto"/>
            </w:tcBorders>
          </w:tcPr>
          <w:p w14:paraId="5E539D35" w14:textId="77777777" w:rsidR="00350786" w:rsidRPr="00BB06F9" w:rsidRDefault="00350786" w:rsidP="00170F2C">
            <w:pPr>
              <w:pStyle w:val="TableParagraph"/>
              <w:spacing w:before="80" w:after="80"/>
              <w:ind w:left="142"/>
              <w:jc w:val="center"/>
              <w:rPr>
                <w:color w:val="000000" w:themeColor="text1"/>
                <w:sz w:val="26"/>
                <w:szCs w:val="26"/>
                <w:lang w:val="en-US"/>
              </w:rPr>
            </w:pPr>
          </w:p>
        </w:tc>
        <w:tc>
          <w:tcPr>
            <w:tcW w:w="1417" w:type="dxa"/>
            <w:tcBorders>
              <w:left w:val="single" w:sz="4" w:space="0" w:color="auto"/>
            </w:tcBorders>
          </w:tcPr>
          <w:p w14:paraId="48C2E314" w14:textId="77777777" w:rsidR="00350786" w:rsidRPr="00BB06F9" w:rsidRDefault="00350786" w:rsidP="00170F2C">
            <w:pPr>
              <w:pStyle w:val="TableParagraph"/>
              <w:spacing w:before="80" w:after="80"/>
              <w:ind w:left="142"/>
              <w:jc w:val="center"/>
              <w:rPr>
                <w:color w:val="000000" w:themeColor="text1"/>
                <w:sz w:val="26"/>
                <w:szCs w:val="26"/>
                <w:lang w:val="en-US"/>
              </w:rPr>
            </w:pPr>
          </w:p>
        </w:tc>
      </w:tr>
      <w:tr w:rsidR="00350786" w:rsidRPr="00BB06F9" w14:paraId="6902A3A1" w14:textId="77777777" w:rsidTr="00AC3B30">
        <w:trPr>
          <w:trHeight w:val="603"/>
        </w:trPr>
        <w:tc>
          <w:tcPr>
            <w:tcW w:w="699" w:type="dxa"/>
            <w:tcBorders>
              <w:right w:val="single" w:sz="4" w:space="0" w:color="auto"/>
            </w:tcBorders>
            <w:vAlign w:val="center"/>
          </w:tcPr>
          <w:p w14:paraId="2A4D85DA" w14:textId="77777777" w:rsidR="00350786" w:rsidRPr="00BB06F9" w:rsidRDefault="00350786" w:rsidP="00170F2C">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7B14C8B2" w14:textId="77777777" w:rsidR="00350786" w:rsidRPr="00BB06F9" w:rsidRDefault="00350786" w:rsidP="00170F2C">
            <w:pPr>
              <w:spacing w:before="80" w:after="80"/>
              <w:ind w:left="149" w:right="130" w:hanging="149"/>
              <w:jc w:val="both"/>
              <w:rPr>
                <w:rFonts w:ascii="Times New Roman" w:hAnsi="Times New Roman"/>
                <w:color w:val="000000" w:themeColor="text1"/>
                <w:sz w:val="26"/>
                <w:szCs w:val="26"/>
              </w:rPr>
            </w:pPr>
            <w:r w:rsidRPr="00BB06F9">
              <w:rPr>
                <w:rFonts w:ascii="Times New Roman" w:hAnsi="Times New Roman"/>
                <w:color w:val="000000" w:themeColor="text1"/>
                <w:sz w:val="26"/>
                <w:szCs w:val="26"/>
              </w:rPr>
              <w:t xml:space="preserve">  Đề xuất tham mưu với Chính phủ xem xét, bổ sung chức danh phụ trách công tác thể dục thể thao cấp xã. Vì theo Nghị định 33/2023/NĐ-CP ngày 10/6/2023 của Chính phủ quy định về cán bộ công chức cấp xã và người hoạt động không chuyên trách ở cấp xã, ở thôn, tổ dân phố không có chức danh phụ trách công tác thể dục thể thao </w:t>
            </w:r>
            <w:r w:rsidRPr="00BB06F9">
              <w:rPr>
                <w:rFonts w:ascii="Times New Roman" w:hAnsi="Times New Roman"/>
                <w:i/>
                <w:color w:val="000000" w:themeColor="text1"/>
                <w:sz w:val="26"/>
                <w:szCs w:val="26"/>
              </w:rPr>
              <w:t>(Gia Lai)</w:t>
            </w:r>
          </w:p>
        </w:tc>
        <w:tc>
          <w:tcPr>
            <w:tcW w:w="1701" w:type="dxa"/>
            <w:tcBorders>
              <w:left w:val="single" w:sz="4" w:space="0" w:color="auto"/>
            </w:tcBorders>
            <w:vAlign w:val="center"/>
          </w:tcPr>
          <w:p w14:paraId="67643FF6" w14:textId="77777777" w:rsidR="00350786" w:rsidRDefault="00350786" w:rsidP="00170F2C">
            <w:pPr>
              <w:pStyle w:val="TableParagraph"/>
              <w:spacing w:before="80" w:after="80"/>
              <w:ind w:left="142"/>
              <w:jc w:val="center"/>
              <w:rPr>
                <w:color w:val="000000" w:themeColor="text1"/>
                <w:sz w:val="26"/>
                <w:szCs w:val="26"/>
                <w:lang w:val="en-US"/>
              </w:rPr>
            </w:pPr>
            <w:r w:rsidRPr="00BB06F9">
              <w:rPr>
                <w:color w:val="000000" w:themeColor="text1"/>
                <w:sz w:val="26"/>
                <w:szCs w:val="26"/>
                <w:lang w:val="en-US"/>
              </w:rPr>
              <w:t xml:space="preserve">Vụ TCCB chủ trì, </w:t>
            </w:r>
          </w:p>
          <w:p w14:paraId="0BF69E68" w14:textId="77777777" w:rsidR="00350786" w:rsidRPr="00BB06F9" w:rsidRDefault="00350786" w:rsidP="00170F2C">
            <w:pPr>
              <w:pStyle w:val="TableParagraph"/>
              <w:spacing w:before="80" w:after="80"/>
              <w:ind w:left="142"/>
              <w:jc w:val="center"/>
              <w:rPr>
                <w:color w:val="000000" w:themeColor="text1"/>
                <w:sz w:val="26"/>
                <w:szCs w:val="26"/>
                <w:lang w:val="en-US"/>
              </w:rPr>
            </w:pPr>
            <w:r w:rsidRPr="00BB06F9">
              <w:rPr>
                <w:color w:val="000000" w:themeColor="text1"/>
                <w:sz w:val="26"/>
                <w:szCs w:val="26"/>
                <w:lang w:val="en-US"/>
              </w:rPr>
              <w:t>phối hợp Cục TDTTVN</w:t>
            </w:r>
          </w:p>
        </w:tc>
        <w:tc>
          <w:tcPr>
            <w:tcW w:w="1560" w:type="dxa"/>
            <w:tcBorders>
              <w:left w:val="single" w:sz="4" w:space="0" w:color="auto"/>
            </w:tcBorders>
          </w:tcPr>
          <w:p w14:paraId="0F27ADB0" w14:textId="77777777" w:rsidR="00350786" w:rsidRPr="00780693" w:rsidRDefault="00350786" w:rsidP="00AE07E2">
            <w:pPr>
              <w:pStyle w:val="TableParagraph"/>
              <w:spacing w:before="80" w:after="80"/>
              <w:ind w:left="142"/>
              <w:jc w:val="center"/>
              <w:rPr>
                <w:b/>
                <w:sz w:val="26"/>
                <w:szCs w:val="26"/>
                <w:lang w:val="en-US"/>
              </w:rPr>
            </w:pPr>
            <w:r w:rsidRPr="00780693">
              <w:rPr>
                <w:b/>
                <w:sz w:val="26"/>
                <w:szCs w:val="26"/>
                <w:lang w:val="en-US"/>
              </w:rPr>
              <w:t>Đã hoàn thành</w:t>
            </w:r>
          </w:p>
          <w:p w14:paraId="003EEB5E" w14:textId="77777777" w:rsidR="00350786" w:rsidRPr="00BB06F9" w:rsidRDefault="00350786" w:rsidP="00170F2C">
            <w:pPr>
              <w:pStyle w:val="TableParagraph"/>
              <w:spacing w:before="80" w:after="80"/>
              <w:ind w:left="142"/>
              <w:jc w:val="center"/>
              <w:rPr>
                <w:color w:val="000000" w:themeColor="text1"/>
                <w:sz w:val="26"/>
                <w:szCs w:val="26"/>
                <w:lang w:val="en-US"/>
              </w:rPr>
            </w:pPr>
            <w:r>
              <w:rPr>
                <w:color w:val="000000" w:themeColor="text1"/>
                <w:sz w:val="26"/>
                <w:szCs w:val="26"/>
                <w:lang w:val="en-US"/>
              </w:rPr>
              <w:t>Công văn số 3710/BVHTTDL-TCCB ngày 24/6/2026</w:t>
            </w:r>
          </w:p>
        </w:tc>
        <w:tc>
          <w:tcPr>
            <w:tcW w:w="1417" w:type="dxa"/>
            <w:tcBorders>
              <w:left w:val="single" w:sz="4" w:space="0" w:color="auto"/>
            </w:tcBorders>
          </w:tcPr>
          <w:p w14:paraId="08D831FE" w14:textId="77777777" w:rsidR="00350786" w:rsidRPr="00780693" w:rsidRDefault="00350786" w:rsidP="00AE07E2">
            <w:pPr>
              <w:pStyle w:val="TableParagraph"/>
              <w:spacing w:before="80" w:after="80"/>
              <w:ind w:left="142"/>
              <w:jc w:val="center"/>
              <w:rPr>
                <w:b/>
                <w:sz w:val="26"/>
                <w:szCs w:val="26"/>
                <w:lang w:val="en-US"/>
              </w:rPr>
            </w:pPr>
          </w:p>
        </w:tc>
      </w:tr>
      <w:tr w:rsidR="00350786" w:rsidRPr="007F59AB" w14:paraId="1533F5CB" w14:textId="77777777" w:rsidTr="00AC3B30">
        <w:trPr>
          <w:trHeight w:val="603"/>
        </w:trPr>
        <w:tc>
          <w:tcPr>
            <w:tcW w:w="699" w:type="dxa"/>
            <w:tcBorders>
              <w:right w:val="single" w:sz="4" w:space="0" w:color="auto"/>
            </w:tcBorders>
            <w:vAlign w:val="center"/>
          </w:tcPr>
          <w:p w14:paraId="254C5536" w14:textId="77777777" w:rsidR="00350786" w:rsidRPr="00BB06F9" w:rsidRDefault="00350786" w:rsidP="007F59AB">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7C6DBB3A" w14:textId="77777777" w:rsidR="00350786" w:rsidRPr="00BB06F9" w:rsidRDefault="00350786" w:rsidP="007F59AB">
            <w:pPr>
              <w:spacing w:before="80" w:after="80"/>
              <w:ind w:left="135" w:right="130"/>
              <w:jc w:val="both"/>
              <w:rPr>
                <w:rFonts w:ascii="Times New Roman" w:hAnsi="Times New Roman"/>
                <w:color w:val="000000" w:themeColor="text1"/>
                <w:sz w:val="26"/>
                <w:szCs w:val="26"/>
              </w:rPr>
            </w:pPr>
            <w:r w:rsidRPr="00BB06F9">
              <w:rPr>
                <w:rFonts w:ascii="Times New Roman" w:hAnsi="Times New Roman"/>
                <w:color w:val="000000" w:themeColor="text1"/>
                <w:sz w:val="26"/>
                <w:szCs w:val="26"/>
              </w:rPr>
              <w:t xml:space="preserve">Xem xét ban hành Chiến lược tổng thể tuyên truyền, quảng bá, giới thiệu du lịch Việt Nam trong đó có du lịch Hà Nội tại các thị trường quốc tế trọng điểm, tiềm năng </w:t>
            </w:r>
            <w:r w:rsidRPr="00BB06F9">
              <w:rPr>
                <w:rFonts w:ascii="Times New Roman" w:hAnsi="Times New Roman"/>
                <w:i/>
                <w:color w:val="000000" w:themeColor="text1"/>
                <w:sz w:val="26"/>
                <w:szCs w:val="26"/>
              </w:rPr>
              <w:t>(Hà Nội)</w:t>
            </w:r>
          </w:p>
        </w:tc>
        <w:tc>
          <w:tcPr>
            <w:tcW w:w="1701" w:type="dxa"/>
            <w:tcBorders>
              <w:left w:val="single" w:sz="4" w:space="0" w:color="auto"/>
            </w:tcBorders>
            <w:vAlign w:val="center"/>
          </w:tcPr>
          <w:p w14:paraId="18B48C45" w14:textId="77777777" w:rsidR="00350786" w:rsidRPr="00BB06F9" w:rsidRDefault="00350786" w:rsidP="007F59AB">
            <w:pPr>
              <w:pStyle w:val="TableParagraph"/>
              <w:spacing w:before="80" w:after="80"/>
              <w:ind w:left="142"/>
              <w:jc w:val="center"/>
              <w:rPr>
                <w:color w:val="000000" w:themeColor="text1"/>
                <w:sz w:val="26"/>
                <w:szCs w:val="26"/>
                <w:lang w:val="en-US"/>
              </w:rPr>
            </w:pPr>
            <w:r w:rsidRPr="00BB06F9">
              <w:rPr>
                <w:color w:val="000000" w:themeColor="text1"/>
                <w:sz w:val="26"/>
                <w:szCs w:val="26"/>
                <w:lang w:val="en-US"/>
              </w:rPr>
              <w:t>Cục DLQGVN</w:t>
            </w:r>
          </w:p>
        </w:tc>
        <w:tc>
          <w:tcPr>
            <w:tcW w:w="1560" w:type="dxa"/>
            <w:tcBorders>
              <w:left w:val="single" w:sz="4" w:space="0" w:color="auto"/>
            </w:tcBorders>
          </w:tcPr>
          <w:p w14:paraId="6175F1A1" w14:textId="77777777" w:rsidR="00350786" w:rsidRPr="007F59AB" w:rsidRDefault="00350786" w:rsidP="007F59AB">
            <w:pPr>
              <w:pStyle w:val="TableParagraph"/>
              <w:spacing w:before="80" w:after="80"/>
              <w:ind w:left="142"/>
              <w:jc w:val="center"/>
              <w:rPr>
                <w:b/>
                <w:color w:val="000000" w:themeColor="text1"/>
                <w:sz w:val="26"/>
                <w:szCs w:val="26"/>
                <w:lang w:val="en-US"/>
              </w:rPr>
            </w:pPr>
            <w:r w:rsidRPr="007F59AB">
              <w:rPr>
                <w:b/>
                <w:color w:val="000000" w:themeColor="text1"/>
                <w:sz w:val="26"/>
                <w:szCs w:val="26"/>
                <w:lang w:val="en-US"/>
              </w:rPr>
              <w:t>Đã hoàn thành</w:t>
            </w:r>
          </w:p>
          <w:p w14:paraId="04C3A108" w14:textId="77777777" w:rsidR="00350786" w:rsidRPr="007F59AB" w:rsidRDefault="00350786" w:rsidP="007F59AB">
            <w:pPr>
              <w:pStyle w:val="TableParagraph"/>
              <w:spacing w:before="80" w:after="80"/>
              <w:ind w:left="142"/>
              <w:jc w:val="center"/>
              <w:rPr>
                <w:color w:val="000000" w:themeColor="text1"/>
                <w:sz w:val="26"/>
                <w:szCs w:val="26"/>
                <w:lang w:val="en-US"/>
              </w:rPr>
            </w:pPr>
            <w:r w:rsidRPr="007F59AB">
              <w:rPr>
                <w:color w:val="000000" w:themeColor="text1"/>
                <w:sz w:val="26"/>
                <w:szCs w:val="26"/>
                <w:lang w:val="en-US"/>
              </w:rPr>
              <w:t>Công văn số 1652/CDLQGVN-VP</w:t>
            </w:r>
            <w:r>
              <w:rPr>
                <w:color w:val="000000" w:themeColor="text1"/>
                <w:sz w:val="26"/>
                <w:szCs w:val="26"/>
                <w:lang w:val="en-US"/>
              </w:rPr>
              <w:t xml:space="preserve"> ngày 24/6/2026</w:t>
            </w:r>
          </w:p>
          <w:p w14:paraId="600566D4" w14:textId="77777777" w:rsidR="00350786" w:rsidRPr="007F59AB" w:rsidRDefault="00350786" w:rsidP="007F59AB">
            <w:pPr>
              <w:pStyle w:val="TableParagraph"/>
              <w:spacing w:before="80" w:after="80"/>
              <w:ind w:left="142"/>
              <w:jc w:val="center"/>
              <w:rPr>
                <w:color w:val="000000" w:themeColor="text1"/>
                <w:sz w:val="26"/>
                <w:szCs w:val="26"/>
                <w:lang w:val="en-US"/>
              </w:rPr>
            </w:pPr>
          </w:p>
        </w:tc>
        <w:tc>
          <w:tcPr>
            <w:tcW w:w="1417" w:type="dxa"/>
            <w:tcBorders>
              <w:left w:val="single" w:sz="4" w:space="0" w:color="auto"/>
            </w:tcBorders>
          </w:tcPr>
          <w:p w14:paraId="4A46B253" w14:textId="77777777" w:rsidR="00350786" w:rsidRPr="007F59AB" w:rsidRDefault="00350786" w:rsidP="007F59AB">
            <w:pPr>
              <w:pStyle w:val="TableParagraph"/>
              <w:spacing w:before="80" w:after="80"/>
              <w:ind w:left="142"/>
              <w:jc w:val="center"/>
              <w:rPr>
                <w:b/>
                <w:color w:val="000000" w:themeColor="text1"/>
                <w:sz w:val="26"/>
                <w:szCs w:val="26"/>
                <w:lang w:val="en-US"/>
              </w:rPr>
            </w:pPr>
          </w:p>
        </w:tc>
      </w:tr>
      <w:tr w:rsidR="00350786" w:rsidRPr="00BB06F9" w14:paraId="4660731C" w14:textId="77777777" w:rsidTr="00AC3B30">
        <w:trPr>
          <w:trHeight w:val="603"/>
        </w:trPr>
        <w:tc>
          <w:tcPr>
            <w:tcW w:w="699" w:type="dxa"/>
            <w:tcBorders>
              <w:right w:val="single" w:sz="4" w:space="0" w:color="auto"/>
            </w:tcBorders>
            <w:vAlign w:val="center"/>
          </w:tcPr>
          <w:p w14:paraId="056925D8" w14:textId="77777777" w:rsidR="00350786" w:rsidRPr="00BB06F9" w:rsidRDefault="00350786" w:rsidP="007F59AB">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2DDD92AE" w14:textId="77777777" w:rsidR="00350786" w:rsidRPr="00BB06F9" w:rsidRDefault="00350786" w:rsidP="007F59AB">
            <w:pPr>
              <w:spacing w:before="80" w:after="80"/>
              <w:ind w:left="135" w:right="130"/>
              <w:jc w:val="both"/>
              <w:rPr>
                <w:rFonts w:ascii="Times New Roman" w:hAnsi="Times New Roman"/>
                <w:sz w:val="26"/>
                <w:szCs w:val="26"/>
              </w:rPr>
            </w:pPr>
            <w:r w:rsidRPr="00BB06F9">
              <w:rPr>
                <w:rFonts w:ascii="Times New Roman" w:hAnsi="Times New Roman"/>
                <w:sz w:val="26"/>
                <w:szCs w:val="26"/>
              </w:rPr>
              <w:t xml:space="preserve">Hướng dẫn, thẩm định và hỗ trợ thành phố xây dựng Tờ trình đề nghị phê duyệt Đề án và hồ sơ công nhận Khu du lịch quốc gia Lăng Cô - Cảnh Dương, bảo đảm đầy đủ cơ sở pháp lý và tiêu chí theo quy định của Nhà nước </w:t>
            </w:r>
            <w:r w:rsidRPr="00BB06F9">
              <w:rPr>
                <w:rFonts w:ascii="Times New Roman" w:hAnsi="Times New Roman"/>
                <w:i/>
                <w:sz w:val="26"/>
                <w:szCs w:val="26"/>
              </w:rPr>
              <w:t>(TP. Huế)</w:t>
            </w:r>
          </w:p>
        </w:tc>
        <w:tc>
          <w:tcPr>
            <w:tcW w:w="1701" w:type="dxa"/>
            <w:tcBorders>
              <w:left w:val="single" w:sz="4" w:space="0" w:color="auto"/>
            </w:tcBorders>
            <w:vAlign w:val="center"/>
          </w:tcPr>
          <w:p w14:paraId="2850F46E" w14:textId="77777777" w:rsidR="00350786" w:rsidRPr="00BB06F9" w:rsidRDefault="00350786" w:rsidP="007F59AB">
            <w:pPr>
              <w:pStyle w:val="TableParagraph"/>
              <w:spacing w:before="80" w:after="80"/>
              <w:ind w:left="142"/>
              <w:jc w:val="center"/>
              <w:rPr>
                <w:sz w:val="26"/>
                <w:szCs w:val="26"/>
                <w:lang w:val="en-US"/>
              </w:rPr>
            </w:pPr>
            <w:r w:rsidRPr="00BB06F9">
              <w:rPr>
                <w:sz w:val="26"/>
                <w:szCs w:val="26"/>
                <w:lang w:val="en-US"/>
              </w:rPr>
              <w:t>Cục DLQGVN</w:t>
            </w:r>
          </w:p>
          <w:p w14:paraId="44BDE3EC" w14:textId="77777777" w:rsidR="00350786" w:rsidRPr="00BB06F9" w:rsidRDefault="00350786" w:rsidP="007F59AB">
            <w:pPr>
              <w:pStyle w:val="TableParagraph"/>
              <w:spacing w:before="80" w:after="80"/>
              <w:ind w:left="142"/>
              <w:jc w:val="center"/>
              <w:rPr>
                <w:sz w:val="26"/>
                <w:szCs w:val="26"/>
                <w:lang w:val="en-US"/>
              </w:rPr>
            </w:pPr>
          </w:p>
        </w:tc>
        <w:tc>
          <w:tcPr>
            <w:tcW w:w="1560" w:type="dxa"/>
            <w:vMerge w:val="restart"/>
            <w:tcBorders>
              <w:left w:val="single" w:sz="4" w:space="0" w:color="auto"/>
            </w:tcBorders>
          </w:tcPr>
          <w:p w14:paraId="43DDA4E8" w14:textId="77777777" w:rsidR="00350786" w:rsidRPr="00780693" w:rsidRDefault="00350786" w:rsidP="007F59AB">
            <w:pPr>
              <w:pStyle w:val="TableParagraph"/>
              <w:spacing w:before="80" w:after="80"/>
              <w:ind w:left="142"/>
              <w:jc w:val="center"/>
              <w:rPr>
                <w:b/>
                <w:sz w:val="26"/>
                <w:szCs w:val="26"/>
                <w:lang w:val="en-US"/>
              </w:rPr>
            </w:pPr>
            <w:r w:rsidRPr="00780693">
              <w:rPr>
                <w:b/>
                <w:sz w:val="26"/>
                <w:szCs w:val="26"/>
                <w:lang w:val="en-US"/>
              </w:rPr>
              <w:t>Đã hoàn thành</w:t>
            </w:r>
          </w:p>
          <w:p w14:paraId="290C3FC2" w14:textId="77777777" w:rsidR="00350786" w:rsidRPr="00BB06F9" w:rsidRDefault="00350786" w:rsidP="007F59AB">
            <w:pPr>
              <w:pStyle w:val="TableParagraph"/>
              <w:spacing w:before="80" w:after="80"/>
              <w:ind w:left="142"/>
              <w:jc w:val="center"/>
              <w:rPr>
                <w:sz w:val="26"/>
                <w:szCs w:val="26"/>
                <w:lang w:val="en-US"/>
              </w:rPr>
            </w:pPr>
            <w:r>
              <w:rPr>
                <w:color w:val="000000" w:themeColor="text1"/>
                <w:sz w:val="26"/>
                <w:szCs w:val="26"/>
                <w:lang w:val="en-US"/>
              </w:rPr>
              <w:t>Công văn số 1651/CDLQGVN-VP ngày 24/6/2026</w:t>
            </w:r>
          </w:p>
          <w:p w14:paraId="55F6C965" w14:textId="77777777" w:rsidR="00350786" w:rsidRPr="00BB06F9" w:rsidRDefault="00350786" w:rsidP="007F59AB">
            <w:pPr>
              <w:pStyle w:val="TableParagraph"/>
              <w:spacing w:before="80" w:after="80"/>
              <w:ind w:left="142"/>
              <w:jc w:val="center"/>
              <w:rPr>
                <w:sz w:val="26"/>
                <w:szCs w:val="26"/>
                <w:lang w:val="en-US"/>
              </w:rPr>
            </w:pPr>
          </w:p>
        </w:tc>
        <w:tc>
          <w:tcPr>
            <w:tcW w:w="1417" w:type="dxa"/>
            <w:tcBorders>
              <w:left w:val="single" w:sz="4" w:space="0" w:color="auto"/>
            </w:tcBorders>
          </w:tcPr>
          <w:p w14:paraId="77991250" w14:textId="77777777" w:rsidR="00350786" w:rsidRPr="00780693" w:rsidRDefault="00350786" w:rsidP="007F59AB">
            <w:pPr>
              <w:pStyle w:val="TableParagraph"/>
              <w:spacing w:before="80" w:after="80"/>
              <w:ind w:left="142"/>
              <w:jc w:val="center"/>
              <w:rPr>
                <w:b/>
                <w:sz w:val="26"/>
                <w:szCs w:val="26"/>
                <w:lang w:val="en-US"/>
              </w:rPr>
            </w:pPr>
          </w:p>
        </w:tc>
      </w:tr>
      <w:tr w:rsidR="00350786" w:rsidRPr="00BB06F9" w14:paraId="138BBCB8" w14:textId="77777777" w:rsidTr="00AC3B30">
        <w:trPr>
          <w:trHeight w:val="603"/>
        </w:trPr>
        <w:tc>
          <w:tcPr>
            <w:tcW w:w="699" w:type="dxa"/>
            <w:tcBorders>
              <w:right w:val="single" w:sz="4" w:space="0" w:color="auto"/>
            </w:tcBorders>
            <w:vAlign w:val="center"/>
          </w:tcPr>
          <w:p w14:paraId="7D2CD04F" w14:textId="77777777" w:rsidR="00350786" w:rsidRPr="00BB06F9" w:rsidRDefault="00350786" w:rsidP="007F59AB">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3B40706B" w14:textId="77777777" w:rsidR="00350786" w:rsidRPr="00BB06F9" w:rsidRDefault="00350786" w:rsidP="007F59AB">
            <w:pPr>
              <w:spacing w:before="80" w:after="80"/>
              <w:ind w:left="135" w:right="130"/>
              <w:jc w:val="both"/>
              <w:rPr>
                <w:rFonts w:ascii="Times New Roman" w:hAnsi="Times New Roman"/>
                <w:sz w:val="26"/>
                <w:szCs w:val="26"/>
              </w:rPr>
            </w:pPr>
            <w:r w:rsidRPr="00BB06F9">
              <w:rPr>
                <w:rFonts w:ascii="Times New Roman" w:hAnsi="Times New Roman"/>
                <w:sz w:val="26"/>
                <w:szCs w:val="26"/>
              </w:rPr>
              <w:t xml:space="preserve">Hỗ trợ chuyên môn trong việc xây dựng, rà soát và hoàn thiện Bộ </w:t>
            </w:r>
            <w:r w:rsidRPr="007F432E">
              <w:rPr>
                <w:rFonts w:ascii="Times New Roman" w:hAnsi="Times New Roman"/>
                <w:spacing w:val="-4"/>
                <w:sz w:val="26"/>
                <w:szCs w:val="26"/>
              </w:rPr>
              <w:t xml:space="preserve">tiêu chí du lịch xanh của thành phố Huế, phù hợp với bộ tiêu chí du lịch bền vững của quốc gia và thông lệ quốc tế, nhằm hướng đến phát triển du lịch xanh - sạch - bền vững </w:t>
            </w:r>
            <w:r w:rsidRPr="007F432E">
              <w:rPr>
                <w:rFonts w:ascii="Times New Roman" w:hAnsi="Times New Roman"/>
                <w:i/>
                <w:spacing w:val="-4"/>
                <w:sz w:val="26"/>
                <w:szCs w:val="26"/>
              </w:rPr>
              <w:t>(TP. Huế)</w:t>
            </w:r>
          </w:p>
        </w:tc>
        <w:tc>
          <w:tcPr>
            <w:tcW w:w="1701" w:type="dxa"/>
            <w:tcBorders>
              <w:left w:val="single" w:sz="4" w:space="0" w:color="auto"/>
            </w:tcBorders>
            <w:vAlign w:val="center"/>
          </w:tcPr>
          <w:p w14:paraId="32258D51" w14:textId="77777777" w:rsidR="00350786" w:rsidRPr="00BB06F9" w:rsidRDefault="00350786" w:rsidP="007F59AB">
            <w:pPr>
              <w:pStyle w:val="TableParagraph"/>
              <w:spacing w:before="80" w:after="80"/>
              <w:ind w:left="142"/>
              <w:jc w:val="center"/>
              <w:rPr>
                <w:sz w:val="26"/>
                <w:szCs w:val="26"/>
                <w:lang w:val="en-US"/>
              </w:rPr>
            </w:pPr>
            <w:r w:rsidRPr="00BB06F9">
              <w:rPr>
                <w:sz w:val="26"/>
                <w:szCs w:val="26"/>
                <w:lang w:val="en-US"/>
              </w:rPr>
              <w:t>Cục DLQGVN</w:t>
            </w:r>
          </w:p>
          <w:p w14:paraId="65AB2B19" w14:textId="77777777" w:rsidR="00350786" w:rsidRPr="00BB06F9" w:rsidRDefault="00350786" w:rsidP="007F59AB">
            <w:pPr>
              <w:pStyle w:val="TableParagraph"/>
              <w:spacing w:before="80" w:after="80"/>
              <w:ind w:left="142"/>
              <w:jc w:val="center"/>
              <w:rPr>
                <w:sz w:val="26"/>
                <w:szCs w:val="26"/>
                <w:lang w:val="en-US"/>
              </w:rPr>
            </w:pPr>
          </w:p>
        </w:tc>
        <w:tc>
          <w:tcPr>
            <w:tcW w:w="1560" w:type="dxa"/>
            <w:vMerge/>
            <w:tcBorders>
              <w:left w:val="single" w:sz="4" w:space="0" w:color="auto"/>
            </w:tcBorders>
          </w:tcPr>
          <w:p w14:paraId="72A153A4" w14:textId="77777777" w:rsidR="00350786" w:rsidRPr="00BB06F9" w:rsidRDefault="00350786" w:rsidP="007F59AB">
            <w:pPr>
              <w:pStyle w:val="TableParagraph"/>
              <w:spacing w:before="80" w:after="80"/>
              <w:ind w:left="142"/>
              <w:jc w:val="center"/>
              <w:rPr>
                <w:sz w:val="26"/>
                <w:szCs w:val="26"/>
                <w:lang w:val="en-US"/>
              </w:rPr>
            </w:pPr>
          </w:p>
        </w:tc>
        <w:tc>
          <w:tcPr>
            <w:tcW w:w="1417" w:type="dxa"/>
            <w:tcBorders>
              <w:left w:val="single" w:sz="4" w:space="0" w:color="auto"/>
            </w:tcBorders>
          </w:tcPr>
          <w:p w14:paraId="3212BA8F" w14:textId="77777777" w:rsidR="00350786" w:rsidRPr="00BB06F9" w:rsidRDefault="00350786" w:rsidP="007F59AB">
            <w:pPr>
              <w:pStyle w:val="TableParagraph"/>
              <w:spacing w:before="80" w:after="80"/>
              <w:ind w:left="142"/>
              <w:jc w:val="center"/>
              <w:rPr>
                <w:sz w:val="26"/>
                <w:szCs w:val="26"/>
                <w:lang w:val="en-US"/>
              </w:rPr>
            </w:pPr>
          </w:p>
        </w:tc>
      </w:tr>
      <w:tr w:rsidR="00350786" w:rsidRPr="00BB06F9" w14:paraId="11D87402" w14:textId="77777777" w:rsidTr="00AC3B30">
        <w:trPr>
          <w:trHeight w:val="603"/>
        </w:trPr>
        <w:tc>
          <w:tcPr>
            <w:tcW w:w="699" w:type="dxa"/>
            <w:tcBorders>
              <w:right w:val="single" w:sz="4" w:space="0" w:color="auto"/>
            </w:tcBorders>
            <w:vAlign w:val="center"/>
          </w:tcPr>
          <w:p w14:paraId="72D39E3B" w14:textId="77777777" w:rsidR="00350786" w:rsidRPr="00BB06F9" w:rsidRDefault="00350786" w:rsidP="007F59AB">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3B6A30E6" w14:textId="77777777" w:rsidR="00350786" w:rsidRPr="00BB06F9" w:rsidRDefault="00350786" w:rsidP="007F59AB">
            <w:pPr>
              <w:spacing w:before="80" w:after="80"/>
              <w:ind w:left="149" w:right="130" w:hanging="149"/>
              <w:jc w:val="both"/>
              <w:rPr>
                <w:rFonts w:ascii="Times New Roman" w:hAnsi="Times New Roman"/>
                <w:color w:val="000000" w:themeColor="text1"/>
                <w:sz w:val="26"/>
                <w:szCs w:val="26"/>
              </w:rPr>
            </w:pPr>
            <w:r w:rsidRPr="00BB06F9">
              <w:rPr>
                <w:rFonts w:ascii="Times New Roman" w:hAnsi="Times New Roman"/>
                <w:color w:val="000000" w:themeColor="text1"/>
                <w:sz w:val="26"/>
                <w:szCs w:val="26"/>
              </w:rPr>
              <w:t xml:space="preserve"> </w:t>
            </w:r>
            <w:r>
              <w:rPr>
                <w:rFonts w:ascii="Times New Roman" w:hAnsi="Times New Roman"/>
                <w:color w:val="000000" w:themeColor="text1"/>
                <w:sz w:val="26"/>
                <w:szCs w:val="26"/>
              </w:rPr>
              <w:t xml:space="preserve"> </w:t>
            </w:r>
            <w:r w:rsidRPr="00BB06F9">
              <w:rPr>
                <w:rFonts w:ascii="Times New Roman" w:hAnsi="Times New Roman"/>
                <w:color w:val="000000" w:themeColor="text1"/>
                <w:sz w:val="26"/>
                <w:szCs w:val="26"/>
              </w:rPr>
              <w:t xml:space="preserve">Quan tâm chỉ đạo, ban hành các chính sách ưu tiên, đặc thù hỗ trợ phát triển du lịch vùng Đồng bằng sông Cửu Long, trong đó có tỉnh Cà Mau, nhằm khai thác hiệu quả tiềm năng, lợi thế về du lịch sinh </w:t>
            </w:r>
            <w:r w:rsidRPr="00BB06F9">
              <w:rPr>
                <w:rFonts w:ascii="Times New Roman" w:hAnsi="Times New Roman"/>
                <w:color w:val="000000" w:themeColor="text1"/>
                <w:sz w:val="26"/>
                <w:szCs w:val="26"/>
              </w:rPr>
              <w:lastRenderedPageBreak/>
              <w:t>thái, cộng đồng, văn hóa đặc trưng vùng đất cực Nam Tổ quốc</w:t>
            </w:r>
            <w:r>
              <w:rPr>
                <w:rFonts w:ascii="Times New Roman" w:hAnsi="Times New Roman"/>
                <w:color w:val="000000" w:themeColor="text1"/>
                <w:sz w:val="26"/>
                <w:szCs w:val="26"/>
              </w:rPr>
              <w:t xml:space="preserve"> </w:t>
            </w:r>
            <w:r w:rsidRPr="00170F2C">
              <w:rPr>
                <w:rFonts w:ascii="Times New Roman" w:hAnsi="Times New Roman"/>
                <w:i/>
                <w:color w:val="000000" w:themeColor="text1"/>
                <w:sz w:val="26"/>
                <w:szCs w:val="26"/>
              </w:rPr>
              <w:t>(Cà Mau)</w:t>
            </w:r>
            <w:r w:rsidRPr="00BB06F9">
              <w:rPr>
                <w:rFonts w:ascii="Times New Roman" w:hAnsi="Times New Roman"/>
                <w:color w:val="000000" w:themeColor="text1"/>
                <w:sz w:val="26"/>
                <w:szCs w:val="26"/>
              </w:rPr>
              <w:t xml:space="preserve">. </w:t>
            </w:r>
          </w:p>
        </w:tc>
        <w:tc>
          <w:tcPr>
            <w:tcW w:w="1701" w:type="dxa"/>
            <w:tcBorders>
              <w:left w:val="single" w:sz="4" w:space="0" w:color="auto"/>
            </w:tcBorders>
            <w:vAlign w:val="center"/>
          </w:tcPr>
          <w:p w14:paraId="73E2BDF2" w14:textId="77777777" w:rsidR="00350786" w:rsidRDefault="00350786" w:rsidP="007F59AB">
            <w:pPr>
              <w:pStyle w:val="TableParagraph"/>
              <w:spacing w:before="80" w:after="80"/>
              <w:ind w:left="142"/>
              <w:jc w:val="center"/>
              <w:rPr>
                <w:color w:val="000000" w:themeColor="text1"/>
                <w:sz w:val="26"/>
                <w:szCs w:val="26"/>
                <w:lang w:val="en-US"/>
              </w:rPr>
            </w:pPr>
            <w:r w:rsidRPr="00BB06F9">
              <w:rPr>
                <w:color w:val="000000" w:themeColor="text1"/>
                <w:sz w:val="26"/>
                <w:szCs w:val="26"/>
                <w:lang w:val="en-US"/>
              </w:rPr>
              <w:lastRenderedPageBreak/>
              <w:t>Cục DLQGVN</w:t>
            </w:r>
          </w:p>
          <w:p w14:paraId="5C9DD750" w14:textId="77777777" w:rsidR="00350786" w:rsidRPr="00BB06F9" w:rsidRDefault="00350786" w:rsidP="007F59AB">
            <w:pPr>
              <w:pStyle w:val="TableParagraph"/>
              <w:spacing w:before="80" w:after="80"/>
              <w:ind w:left="142"/>
              <w:jc w:val="center"/>
              <w:rPr>
                <w:color w:val="000000" w:themeColor="text1"/>
                <w:sz w:val="26"/>
                <w:szCs w:val="26"/>
                <w:lang w:val="en-US"/>
              </w:rPr>
            </w:pPr>
          </w:p>
        </w:tc>
        <w:tc>
          <w:tcPr>
            <w:tcW w:w="1560" w:type="dxa"/>
            <w:tcBorders>
              <w:left w:val="single" w:sz="4" w:space="0" w:color="auto"/>
            </w:tcBorders>
          </w:tcPr>
          <w:p w14:paraId="2E59EF35" w14:textId="77777777" w:rsidR="00350786" w:rsidRPr="00780693" w:rsidRDefault="00350786" w:rsidP="007F59AB">
            <w:pPr>
              <w:pStyle w:val="TableParagraph"/>
              <w:spacing w:before="80" w:after="80"/>
              <w:ind w:left="142"/>
              <w:jc w:val="center"/>
              <w:rPr>
                <w:b/>
                <w:sz w:val="26"/>
                <w:szCs w:val="26"/>
                <w:lang w:val="en-US"/>
              </w:rPr>
            </w:pPr>
            <w:r w:rsidRPr="00780693">
              <w:rPr>
                <w:b/>
                <w:sz w:val="26"/>
                <w:szCs w:val="26"/>
                <w:lang w:val="en-US"/>
              </w:rPr>
              <w:t>Đã hoàn thành</w:t>
            </w:r>
          </w:p>
          <w:p w14:paraId="4B3A813F" w14:textId="77777777" w:rsidR="00350786" w:rsidRPr="00BB06F9" w:rsidRDefault="00350786" w:rsidP="007F59AB">
            <w:pPr>
              <w:pStyle w:val="TableParagraph"/>
              <w:spacing w:before="80" w:after="80"/>
              <w:ind w:left="142"/>
              <w:jc w:val="center"/>
              <w:rPr>
                <w:sz w:val="26"/>
                <w:szCs w:val="26"/>
                <w:lang w:val="en-US"/>
              </w:rPr>
            </w:pPr>
            <w:r>
              <w:rPr>
                <w:color w:val="000000" w:themeColor="text1"/>
                <w:sz w:val="26"/>
                <w:szCs w:val="26"/>
                <w:lang w:val="en-US"/>
              </w:rPr>
              <w:t xml:space="preserve">Công văn số 1654/CDLQGVN-VP </w:t>
            </w:r>
            <w:r>
              <w:rPr>
                <w:color w:val="000000" w:themeColor="text1"/>
                <w:sz w:val="26"/>
                <w:szCs w:val="26"/>
                <w:lang w:val="en-US"/>
              </w:rPr>
              <w:lastRenderedPageBreak/>
              <w:t>ngày 24/6/2026</w:t>
            </w:r>
          </w:p>
          <w:p w14:paraId="1E7D222F" w14:textId="77777777" w:rsidR="00350786" w:rsidRPr="00BB06F9" w:rsidRDefault="00350786" w:rsidP="007F59AB">
            <w:pPr>
              <w:pStyle w:val="TableParagraph"/>
              <w:spacing w:before="80" w:after="80"/>
              <w:ind w:left="142"/>
              <w:jc w:val="center"/>
              <w:rPr>
                <w:color w:val="000000" w:themeColor="text1"/>
                <w:sz w:val="26"/>
                <w:szCs w:val="26"/>
                <w:lang w:val="en-US"/>
              </w:rPr>
            </w:pPr>
          </w:p>
        </w:tc>
        <w:tc>
          <w:tcPr>
            <w:tcW w:w="1417" w:type="dxa"/>
            <w:tcBorders>
              <w:left w:val="single" w:sz="4" w:space="0" w:color="auto"/>
            </w:tcBorders>
          </w:tcPr>
          <w:p w14:paraId="419525D0" w14:textId="77777777" w:rsidR="00350786" w:rsidRPr="00780693" w:rsidRDefault="00350786" w:rsidP="007F59AB">
            <w:pPr>
              <w:pStyle w:val="TableParagraph"/>
              <w:spacing w:before="80" w:after="80"/>
              <w:ind w:left="142"/>
              <w:jc w:val="center"/>
              <w:rPr>
                <w:b/>
                <w:sz w:val="26"/>
                <w:szCs w:val="26"/>
                <w:lang w:val="en-US"/>
              </w:rPr>
            </w:pPr>
          </w:p>
        </w:tc>
      </w:tr>
      <w:tr w:rsidR="00350786" w:rsidRPr="00BB06F9" w14:paraId="7F15435C" w14:textId="77777777" w:rsidTr="00AC3B30">
        <w:trPr>
          <w:trHeight w:val="603"/>
        </w:trPr>
        <w:tc>
          <w:tcPr>
            <w:tcW w:w="699" w:type="dxa"/>
            <w:tcBorders>
              <w:right w:val="single" w:sz="4" w:space="0" w:color="auto"/>
            </w:tcBorders>
            <w:vAlign w:val="center"/>
          </w:tcPr>
          <w:p w14:paraId="37E7233B" w14:textId="77777777" w:rsidR="00350786" w:rsidRPr="00BB06F9" w:rsidRDefault="00350786" w:rsidP="007F59AB">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393F523F" w14:textId="77777777" w:rsidR="00350786" w:rsidRPr="002A35F2" w:rsidRDefault="00350786" w:rsidP="007F59AB">
            <w:pPr>
              <w:spacing w:before="80" w:after="80"/>
              <w:ind w:left="135" w:right="130"/>
              <w:jc w:val="both"/>
              <w:rPr>
                <w:rFonts w:ascii="Times New Roman" w:hAnsi="Times New Roman"/>
                <w:color w:val="FF0000"/>
                <w:spacing w:val="-4"/>
                <w:sz w:val="26"/>
                <w:szCs w:val="26"/>
              </w:rPr>
            </w:pPr>
            <w:r w:rsidRPr="002A35F2">
              <w:rPr>
                <w:rFonts w:ascii="Times New Roman" w:hAnsi="Times New Roman"/>
                <w:color w:val="FF0000"/>
                <w:spacing w:val="-4"/>
                <w:sz w:val="26"/>
                <w:szCs w:val="26"/>
              </w:rPr>
              <w:t>Xây dựng chương trình cụ thể triển khai hỗ trợ công tác xúc tiến, giới thiệu điểm đến du lịch Việt Nam và các địa phường từ nguồn kinh phí của Quỹ hỗ trợ phát triển du lịch (Hà Nội)</w:t>
            </w:r>
          </w:p>
        </w:tc>
        <w:tc>
          <w:tcPr>
            <w:tcW w:w="1701" w:type="dxa"/>
            <w:tcBorders>
              <w:left w:val="single" w:sz="4" w:space="0" w:color="auto"/>
            </w:tcBorders>
            <w:vAlign w:val="center"/>
          </w:tcPr>
          <w:p w14:paraId="4D42FD1F" w14:textId="77777777" w:rsidR="00350786" w:rsidRPr="002A35F2" w:rsidRDefault="00350786" w:rsidP="007F59AB">
            <w:pPr>
              <w:pStyle w:val="TableParagraph"/>
              <w:spacing w:before="80" w:after="80"/>
              <w:ind w:left="142"/>
              <w:jc w:val="center"/>
              <w:rPr>
                <w:color w:val="FF0000"/>
                <w:spacing w:val="-4"/>
                <w:sz w:val="26"/>
                <w:szCs w:val="26"/>
                <w:lang w:val="en-US"/>
              </w:rPr>
            </w:pPr>
            <w:r w:rsidRPr="002A35F2">
              <w:rPr>
                <w:color w:val="FF0000"/>
                <w:spacing w:val="-4"/>
                <w:sz w:val="26"/>
                <w:szCs w:val="26"/>
                <w:lang w:val="en-US"/>
              </w:rPr>
              <w:t>Quỹ HTPTDL</w:t>
            </w:r>
          </w:p>
        </w:tc>
        <w:tc>
          <w:tcPr>
            <w:tcW w:w="1560" w:type="dxa"/>
            <w:tcBorders>
              <w:left w:val="single" w:sz="4" w:space="0" w:color="auto"/>
            </w:tcBorders>
          </w:tcPr>
          <w:p w14:paraId="1DF57DFB" w14:textId="77777777" w:rsidR="00350786" w:rsidRPr="000F430F" w:rsidRDefault="000F430F" w:rsidP="007F59AB">
            <w:pPr>
              <w:pStyle w:val="TableParagraph"/>
              <w:spacing w:before="80" w:after="80"/>
              <w:ind w:left="142"/>
              <w:jc w:val="center"/>
              <w:rPr>
                <w:color w:val="FF0000"/>
                <w:sz w:val="26"/>
                <w:szCs w:val="26"/>
                <w:lang w:val="en-US"/>
              </w:rPr>
            </w:pPr>
            <w:r w:rsidRPr="000F430F">
              <w:rPr>
                <w:color w:val="FF0000"/>
                <w:sz w:val="26"/>
                <w:szCs w:val="26"/>
                <w:lang w:val="en-US"/>
              </w:rPr>
              <w:t xml:space="preserve">Chưa có văn bản </w:t>
            </w:r>
          </w:p>
        </w:tc>
        <w:tc>
          <w:tcPr>
            <w:tcW w:w="1417" w:type="dxa"/>
            <w:tcBorders>
              <w:left w:val="single" w:sz="4" w:space="0" w:color="auto"/>
            </w:tcBorders>
          </w:tcPr>
          <w:p w14:paraId="6DEED95A" w14:textId="77777777" w:rsidR="00350786" w:rsidRPr="00BB06F9" w:rsidRDefault="00350786" w:rsidP="007F59AB">
            <w:pPr>
              <w:pStyle w:val="TableParagraph"/>
              <w:spacing w:before="80" w:after="80"/>
              <w:ind w:left="142"/>
              <w:jc w:val="center"/>
              <w:rPr>
                <w:color w:val="000000" w:themeColor="text1"/>
                <w:sz w:val="26"/>
                <w:szCs w:val="26"/>
                <w:lang w:val="en-US"/>
              </w:rPr>
            </w:pPr>
          </w:p>
        </w:tc>
      </w:tr>
      <w:tr w:rsidR="00350786" w:rsidRPr="00BB06F9" w14:paraId="0C30AEA0" w14:textId="77777777" w:rsidTr="00AC3B30">
        <w:trPr>
          <w:trHeight w:val="603"/>
        </w:trPr>
        <w:tc>
          <w:tcPr>
            <w:tcW w:w="699" w:type="dxa"/>
            <w:tcBorders>
              <w:right w:val="single" w:sz="4" w:space="0" w:color="auto"/>
            </w:tcBorders>
            <w:vAlign w:val="center"/>
          </w:tcPr>
          <w:p w14:paraId="6DC60F63" w14:textId="77777777" w:rsidR="00350786" w:rsidRPr="00BB06F9" w:rsidRDefault="00350786" w:rsidP="007F59AB">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6249499D" w14:textId="77777777" w:rsidR="00350786" w:rsidRPr="002A35F2" w:rsidRDefault="00350786" w:rsidP="007F59AB">
            <w:pPr>
              <w:spacing w:before="80" w:after="80"/>
              <w:ind w:left="135" w:right="130"/>
              <w:jc w:val="both"/>
              <w:rPr>
                <w:rFonts w:ascii="Times New Roman" w:hAnsi="Times New Roman"/>
                <w:color w:val="FF0000"/>
                <w:spacing w:val="-4"/>
                <w:sz w:val="26"/>
                <w:szCs w:val="26"/>
              </w:rPr>
            </w:pPr>
            <w:r w:rsidRPr="002A35F2">
              <w:rPr>
                <w:rFonts w:ascii="Times New Roman" w:hAnsi="Times New Roman"/>
                <w:color w:val="FF0000"/>
                <w:spacing w:val="-4"/>
                <w:sz w:val="26"/>
                <w:szCs w:val="26"/>
              </w:rPr>
              <w:t>Nghiên cứu ban hành chính sách, đề án cụ thể hỗ trợ về tài chính, đào tạo, tập huấn cho các địa phương trong công tác triển khai chương trình chuyển đối số trong ngành du lịch đảm bảo tính thống nhất, đồng bộ và hiệu quả (Hà Nội)</w:t>
            </w:r>
          </w:p>
        </w:tc>
        <w:tc>
          <w:tcPr>
            <w:tcW w:w="1701" w:type="dxa"/>
            <w:tcBorders>
              <w:left w:val="single" w:sz="4" w:space="0" w:color="auto"/>
            </w:tcBorders>
            <w:vAlign w:val="center"/>
          </w:tcPr>
          <w:p w14:paraId="309A0798" w14:textId="77777777" w:rsidR="00350786" w:rsidRPr="002A35F2" w:rsidRDefault="00350786" w:rsidP="007F59AB">
            <w:pPr>
              <w:pStyle w:val="TableParagraph"/>
              <w:spacing w:before="80" w:after="80"/>
              <w:ind w:left="142"/>
              <w:jc w:val="center"/>
              <w:rPr>
                <w:color w:val="FF0000"/>
                <w:spacing w:val="-4"/>
                <w:sz w:val="26"/>
                <w:szCs w:val="26"/>
                <w:lang w:val="en-US"/>
              </w:rPr>
            </w:pPr>
            <w:r w:rsidRPr="002A35F2">
              <w:rPr>
                <w:color w:val="FF0000"/>
                <w:spacing w:val="-4"/>
                <w:sz w:val="26"/>
                <w:szCs w:val="26"/>
                <w:lang w:val="en-US"/>
              </w:rPr>
              <w:t>Cục DLQGVN</w:t>
            </w:r>
          </w:p>
          <w:p w14:paraId="202219DA" w14:textId="77777777" w:rsidR="00350786" w:rsidRPr="002A35F2" w:rsidRDefault="00350786" w:rsidP="007F59AB">
            <w:pPr>
              <w:pStyle w:val="TableParagraph"/>
              <w:spacing w:before="80" w:after="80"/>
              <w:ind w:left="142"/>
              <w:jc w:val="center"/>
              <w:rPr>
                <w:color w:val="FF0000"/>
                <w:spacing w:val="-4"/>
                <w:sz w:val="26"/>
                <w:szCs w:val="26"/>
                <w:lang w:val="en-US"/>
              </w:rPr>
            </w:pPr>
          </w:p>
        </w:tc>
        <w:tc>
          <w:tcPr>
            <w:tcW w:w="1560" w:type="dxa"/>
            <w:tcBorders>
              <w:left w:val="single" w:sz="4" w:space="0" w:color="auto"/>
            </w:tcBorders>
          </w:tcPr>
          <w:p w14:paraId="57468C8C" w14:textId="77777777" w:rsidR="00350786" w:rsidRPr="000F430F" w:rsidRDefault="00490572" w:rsidP="007F59AB">
            <w:pPr>
              <w:pStyle w:val="TableParagraph"/>
              <w:spacing w:before="80" w:after="80"/>
              <w:ind w:left="142"/>
              <w:jc w:val="both"/>
              <w:rPr>
                <w:color w:val="FF0000"/>
                <w:sz w:val="26"/>
                <w:szCs w:val="26"/>
                <w:lang w:val="en-US"/>
              </w:rPr>
            </w:pPr>
            <w:r w:rsidRPr="000F430F">
              <w:rPr>
                <w:color w:val="FF0000"/>
                <w:sz w:val="26"/>
                <w:szCs w:val="26"/>
                <w:lang w:val="en-US"/>
              </w:rPr>
              <w:t>Chưa có văn bản</w:t>
            </w:r>
          </w:p>
        </w:tc>
        <w:tc>
          <w:tcPr>
            <w:tcW w:w="1417" w:type="dxa"/>
            <w:tcBorders>
              <w:left w:val="single" w:sz="4" w:space="0" w:color="auto"/>
            </w:tcBorders>
          </w:tcPr>
          <w:p w14:paraId="488AB438" w14:textId="77777777" w:rsidR="00350786" w:rsidRPr="005419CD" w:rsidRDefault="00350786" w:rsidP="007F59AB">
            <w:pPr>
              <w:pStyle w:val="TableParagraph"/>
              <w:spacing w:before="80" w:after="80"/>
              <w:ind w:left="142"/>
              <w:jc w:val="both"/>
              <w:rPr>
                <w:color w:val="000000" w:themeColor="text1"/>
                <w:sz w:val="26"/>
                <w:szCs w:val="26"/>
                <w:lang w:val="en-US"/>
              </w:rPr>
            </w:pPr>
          </w:p>
        </w:tc>
      </w:tr>
      <w:tr w:rsidR="00350786" w:rsidRPr="00BB06F9" w14:paraId="26A41D93" w14:textId="77777777" w:rsidTr="00AC3B30">
        <w:trPr>
          <w:trHeight w:val="603"/>
        </w:trPr>
        <w:tc>
          <w:tcPr>
            <w:tcW w:w="699" w:type="dxa"/>
            <w:tcBorders>
              <w:right w:val="single" w:sz="4" w:space="0" w:color="auto"/>
            </w:tcBorders>
            <w:vAlign w:val="center"/>
          </w:tcPr>
          <w:p w14:paraId="42A7E147" w14:textId="77777777" w:rsidR="00350786" w:rsidRPr="00BB06F9" w:rsidRDefault="00350786" w:rsidP="007F59AB">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3D7A40A0" w14:textId="77777777" w:rsidR="00350786" w:rsidRPr="00BB06F9" w:rsidRDefault="00350786" w:rsidP="007F59AB">
            <w:pPr>
              <w:spacing w:before="80" w:after="80"/>
              <w:ind w:left="149" w:right="130" w:hanging="149"/>
              <w:jc w:val="both"/>
              <w:rPr>
                <w:rFonts w:ascii="Times New Roman" w:hAnsi="Times New Roman"/>
                <w:color w:val="000000" w:themeColor="text1"/>
                <w:spacing w:val="-4"/>
                <w:sz w:val="26"/>
                <w:szCs w:val="26"/>
              </w:rPr>
            </w:pPr>
            <w:r w:rsidRPr="00BB06F9">
              <w:rPr>
                <w:rFonts w:ascii="Times New Roman" w:hAnsi="Times New Roman"/>
                <w:color w:val="000000" w:themeColor="text1"/>
                <w:sz w:val="26"/>
                <w:szCs w:val="26"/>
              </w:rPr>
              <w:t xml:space="preserve">  </w:t>
            </w:r>
            <w:r>
              <w:rPr>
                <w:rFonts w:ascii="Times New Roman" w:hAnsi="Times New Roman"/>
                <w:color w:val="000000" w:themeColor="text1"/>
                <w:sz w:val="26"/>
                <w:szCs w:val="26"/>
              </w:rPr>
              <w:t>S</w:t>
            </w:r>
            <w:r w:rsidRPr="00BB06F9">
              <w:rPr>
                <w:rFonts w:ascii="Times New Roman" w:hAnsi="Times New Roman"/>
                <w:color w:val="000000" w:themeColor="text1"/>
                <w:spacing w:val="-4"/>
                <w:sz w:val="26"/>
                <w:szCs w:val="26"/>
              </w:rPr>
              <w:t xml:space="preserve">ớm ban hành Thông tư hướng dẫn cụ thể về tên gọi, chức năng, nhiệm vụ và cơ cấu tổ chức của Trung tâm Văn hóa, Thể thao và Truyền thông cấp xã tại địa phương thực hiện mô hình chính quyền hai cấp, nhằm bảo đảm sự thống nhất và đồng bộ trong toàn quốc </w:t>
            </w:r>
            <w:r w:rsidRPr="00BB06F9">
              <w:rPr>
                <w:rFonts w:ascii="Times New Roman" w:hAnsi="Times New Roman"/>
                <w:i/>
                <w:color w:val="000000" w:themeColor="text1"/>
                <w:spacing w:val="-4"/>
                <w:sz w:val="26"/>
                <w:szCs w:val="26"/>
              </w:rPr>
              <w:t>(Đắk Lắk)</w:t>
            </w:r>
          </w:p>
        </w:tc>
        <w:tc>
          <w:tcPr>
            <w:tcW w:w="1701" w:type="dxa"/>
            <w:tcBorders>
              <w:left w:val="single" w:sz="4" w:space="0" w:color="auto"/>
            </w:tcBorders>
            <w:vAlign w:val="center"/>
          </w:tcPr>
          <w:p w14:paraId="160E202E" w14:textId="77777777" w:rsidR="00350786" w:rsidRPr="00BB06F9" w:rsidRDefault="00350786" w:rsidP="007F59AB">
            <w:pPr>
              <w:pStyle w:val="TableParagraph"/>
              <w:spacing w:before="80" w:after="80"/>
              <w:ind w:left="142"/>
              <w:jc w:val="center"/>
              <w:rPr>
                <w:color w:val="000000" w:themeColor="text1"/>
                <w:sz w:val="26"/>
                <w:szCs w:val="26"/>
                <w:lang w:val="en-US"/>
              </w:rPr>
            </w:pPr>
            <w:r w:rsidRPr="00BB06F9">
              <w:rPr>
                <w:color w:val="000000" w:themeColor="text1"/>
                <w:sz w:val="26"/>
                <w:szCs w:val="26"/>
                <w:lang w:val="en-US"/>
              </w:rPr>
              <w:t>Cục VHCS, GĐ &amp;TV</w:t>
            </w:r>
          </w:p>
        </w:tc>
        <w:tc>
          <w:tcPr>
            <w:tcW w:w="1560" w:type="dxa"/>
            <w:tcBorders>
              <w:left w:val="single" w:sz="4" w:space="0" w:color="auto"/>
            </w:tcBorders>
          </w:tcPr>
          <w:p w14:paraId="36F54753" w14:textId="77777777" w:rsidR="00350786" w:rsidRPr="00780693" w:rsidRDefault="00350786" w:rsidP="007F59AB">
            <w:pPr>
              <w:pStyle w:val="TableParagraph"/>
              <w:spacing w:before="80" w:after="80"/>
              <w:ind w:left="142"/>
              <w:jc w:val="center"/>
              <w:rPr>
                <w:b/>
                <w:sz w:val="26"/>
                <w:szCs w:val="26"/>
                <w:lang w:val="en-US"/>
              </w:rPr>
            </w:pPr>
            <w:r w:rsidRPr="00780693">
              <w:rPr>
                <w:b/>
                <w:sz w:val="26"/>
                <w:szCs w:val="26"/>
                <w:lang w:val="en-US"/>
              </w:rPr>
              <w:t>Đã hoàn thành</w:t>
            </w:r>
          </w:p>
          <w:p w14:paraId="7ABE00FB" w14:textId="77777777" w:rsidR="00350786" w:rsidRPr="00BB06F9" w:rsidRDefault="00350786" w:rsidP="007F59AB">
            <w:pPr>
              <w:pStyle w:val="TableParagraph"/>
              <w:spacing w:before="80" w:after="80"/>
              <w:ind w:left="142"/>
              <w:jc w:val="center"/>
              <w:rPr>
                <w:color w:val="000000" w:themeColor="text1"/>
                <w:sz w:val="26"/>
                <w:szCs w:val="26"/>
                <w:lang w:val="en-US"/>
              </w:rPr>
            </w:pPr>
            <w:r>
              <w:rPr>
                <w:color w:val="000000" w:themeColor="text1"/>
                <w:sz w:val="26"/>
                <w:szCs w:val="26"/>
                <w:lang w:val="en-US"/>
              </w:rPr>
              <w:t xml:space="preserve">Công văn số 1060/VHCSGĐTV-VP ngày 22/6/2026 </w:t>
            </w:r>
          </w:p>
        </w:tc>
        <w:tc>
          <w:tcPr>
            <w:tcW w:w="1417" w:type="dxa"/>
            <w:tcBorders>
              <w:left w:val="single" w:sz="4" w:space="0" w:color="auto"/>
            </w:tcBorders>
          </w:tcPr>
          <w:p w14:paraId="6638A879" w14:textId="77777777" w:rsidR="00350786" w:rsidRPr="00780693" w:rsidRDefault="00350786" w:rsidP="007F59AB">
            <w:pPr>
              <w:pStyle w:val="TableParagraph"/>
              <w:spacing w:before="80" w:after="80"/>
              <w:ind w:left="142"/>
              <w:jc w:val="center"/>
              <w:rPr>
                <w:b/>
                <w:sz w:val="26"/>
                <w:szCs w:val="26"/>
                <w:lang w:val="en-US"/>
              </w:rPr>
            </w:pPr>
          </w:p>
        </w:tc>
      </w:tr>
      <w:tr w:rsidR="00350786" w:rsidRPr="00BB06F9" w14:paraId="0A3CBDB7" w14:textId="77777777" w:rsidTr="00AC3B30">
        <w:trPr>
          <w:trHeight w:val="603"/>
        </w:trPr>
        <w:tc>
          <w:tcPr>
            <w:tcW w:w="699" w:type="dxa"/>
            <w:tcBorders>
              <w:right w:val="single" w:sz="4" w:space="0" w:color="auto"/>
            </w:tcBorders>
            <w:vAlign w:val="center"/>
          </w:tcPr>
          <w:p w14:paraId="010F4E4C" w14:textId="77777777" w:rsidR="00350786" w:rsidRPr="00BB06F9" w:rsidRDefault="00350786" w:rsidP="007F59AB">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433B6E6F" w14:textId="77777777" w:rsidR="00350786" w:rsidRPr="00BB06F9" w:rsidRDefault="00350786" w:rsidP="007F59AB">
            <w:pPr>
              <w:spacing w:before="80" w:after="80"/>
              <w:ind w:left="149" w:right="130" w:hanging="149"/>
              <w:jc w:val="both"/>
              <w:rPr>
                <w:rFonts w:ascii="Times New Roman" w:hAnsi="Times New Roman"/>
                <w:i/>
                <w:color w:val="000000" w:themeColor="text1"/>
                <w:sz w:val="26"/>
                <w:szCs w:val="26"/>
              </w:rPr>
            </w:pPr>
            <w:r w:rsidRPr="00BB06F9">
              <w:rPr>
                <w:rFonts w:ascii="Times New Roman" w:hAnsi="Times New Roman"/>
                <w:color w:val="000000" w:themeColor="text1"/>
                <w:sz w:val="26"/>
                <w:szCs w:val="26"/>
              </w:rPr>
              <w:t xml:space="preserve">  Bổ sung kinh phí cho các hoạt động tuyên truyền, cổ động trực quan và lễ hội truyền thống </w:t>
            </w:r>
            <w:r w:rsidRPr="00BB06F9">
              <w:rPr>
                <w:rFonts w:ascii="Times New Roman" w:hAnsi="Times New Roman"/>
                <w:i/>
                <w:color w:val="000000" w:themeColor="text1"/>
                <w:sz w:val="26"/>
                <w:szCs w:val="26"/>
              </w:rPr>
              <w:t>(Khánh Hòa)</w:t>
            </w:r>
          </w:p>
        </w:tc>
        <w:tc>
          <w:tcPr>
            <w:tcW w:w="1701" w:type="dxa"/>
            <w:tcBorders>
              <w:left w:val="single" w:sz="4" w:space="0" w:color="auto"/>
            </w:tcBorders>
            <w:vAlign w:val="center"/>
          </w:tcPr>
          <w:p w14:paraId="5A087456" w14:textId="77777777" w:rsidR="00350786" w:rsidRPr="00BB06F9" w:rsidRDefault="00350786" w:rsidP="007F59AB">
            <w:pPr>
              <w:pStyle w:val="TableParagraph"/>
              <w:spacing w:before="80" w:after="80"/>
              <w:ind w:left="142"/>
              <w:jc w:val="center"/>
              <w:rPr>
                <w:color w:val="000000" w:themeColor="text1"/>
                <w:sz w:val="26"/>
                <w:szCs w:val="26"/>
                <w:lang w:val="en-US"/>
              </w:rPr>
            </w:pPr>
            <w:r w:rsidRPr="00BB06F9">
              <w:rPr>
                <w:color w:val="000000" w:themeColor="text1"/>
                <w:sz w:val="26"/>
                <w:szCs w:val="26"/>
                <w:lang w:val="en-US"/>
              </w:rPr>
              <w:t>Cục VHCS, GĐ &amp;TV</w:t>
            </w:r>
          </w:p>
        </w:tc>
        <w:tc>
          <w:tcPr>
            <w:tcW w:w="1560" w:type="dxa"/>
            <w:vMerge w:val="restart"/>
            <w:tcBorders>
              <w:left w:val="single" w:sz="4" w:space="0" w:color="auto"/>
            </w:tcBorders>
          </w:tcPr>
          <w:p w14:paraId="1163EEA5" w14:textId="77777777" w:rsidR="00350786" w:rsidRPr="00780693" w:rsidRDefault="00350786" w:rsidP="007F59AB">
            <w:pPr>
              <w:pStyle w:val="TableParagraph"/>
              <w:spacing w:before="80" w:after="80"/>
              <w:ind w:left="142"/>
              <w:jc w:val="center"/>
              <w:rPr>
                <w:b/>
                <w:sz w:val="26"/>
                <w:szCs w:val="26"/>
                <w:lang w:val="en-US"/>
              </w:rPr>
            </w:pPr>
            <w:r w:rsidRPr="00780693">
              <w:rPr>
                <w:b/>
                <w:sz w:val="26"/>
                <w:szCs w:val="26"/>
                <w:lang w:val="en-US"/>
              </w:rPr>
              <w:t>Đã hoàn thành</w:t>
            </w:r>
          </w:p>
          <w:p w14:paraId="41C6FCE5" w14:textId="77777777" w:rsidR="00350786" w:rsidRPr="00BB06F9" w:rsidRDefault="00350786" w:rsidP="007F59AB">
            <w:pPr>
              <w:pStyle w:val="TableParagraph"/>
              <w:spacing w:before="80" w:after="80"/>
              <w:ind w:left="142"/>
              <w:jc w:val="center"/>
              <w:rPr>
                <w:color w:val="000000" w:themeColor="text1"/>
                <w:sz w:val="26"/>
                <w:szCs w:val="26"/>
                <w:lang w:val="en-US"/>
              </w:rPr>
            </w:pPr>
            <w:r>
              <w:rPr>
                <w:color w:val="000000" w:themeColor="text1"/>
                <w:sz w:val="26"/>
                <w:szCs w:val="26"/>
                <w:lang w:val="en-US"/>
              </w:rPr>
              <w:t>Công văn số 1061/VHCSGĐTV-VP ngày 22/6/2026</w:t>
            </w:r>
          </w:p>
        </w:tc>
        <w:tc>
          <w:tcPr>
            <w:tcW w:w="1417" w:type="dxa"/>
            <w:tcBorders>
              <w:left w:val="single" w:sz="4" w:space="0" w:color="auto"/>
            </w:tcBorders>
          </w:tcPr>
          <w:p w14:paraId="09E0A593" w14:textId="77777777" w:rsidR="00350786" w:rsidRPr="00780693" w:rsidRDefault="00350786" w:rsidP="007F59AB">
            <w:pPr>
              <w:pStyle w:val="TableParagraph"/>
              <w:spacing w:before="80" w:after="80"/>
              <w:ind w:left="142"/>
              <w:jc w:val="center"/>
              <w:rPr>
                <w:b/>
                <w:sz w:val="26"/>
                <w:szCs w:val="26"/>
                <w:lang w:val="en-US"/>
              </w:rPr>
            </w:pPr>
          </w:p>
        </w:tc>
      </w:tr>
      <w:tr w:rsidR="00350786" w:rsidRPr="00BB06F9" w14:paraId="7C9645FA" w14:textId="77777777" w:rsidTr="00AC3B30">
        <w:trPr>
          <w:trHeight w:val="603"/>
        </w:trPr>
        <w:tc>
          <w:tcPr>
            <w:tcW w:w="699" w:type="dxa"/>
            <w:tcBorders>
              <w:right w:val="single" w:sz="4" w:space="0" w:color="auto"/>
            </w:tcBorders>
            <w:vAlign w:val="center"/>
          </w:tcPr>
          <w:p w14:paraId="5746C9A1" w14:textId="77777777" w:rsidR="00350786" w:rsidRPr="00BB06F9" w:rsidRDefault="00350786" w:rsidP="007F59AB">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51B20F83" w14:textId="77777777" w:rsidR="00350786" w:rsidRPr="00BB06F9" w:rsidRDefault="00350786" w:rsidP="007F59AB">
            <w:pPr>
              <w:spacing w:before="80" w:after="80"/>
              <w:ind w:left="149" w:right="130" w:hanging="149"/>
              <w:jc w:val="both"/>
              <w:rPr>
                <w:rFonts w:ascii="Times New Roman" w:hAnsi="Times New Roman"/>
                <w:color w:val="000000" w:themeColor="text1"/>
                <w:sz w:val="26"/>
                <w:szCs w:val="26"/>
              </w:rPr>
            </w:pPr>
            <w:r w:rsidRPr="00BB06F9">
              <w:rPr>
                <w:rFonts w:ascii="Times New Roman" w:hAnsi="Times New Roman"/>
                <w:color w:val="000000" w:themeColor="text1"/>
                <w:sz w:val="26"/>
                <w:szCs w:val="26"/>
              </w:rPr>
              <w:t xml:space="preserve">  Tăng cường đầu tư trang thiết bị kỹ thuật phục vụ tổ chức triển lãm, quảng cáo, tuyên truyền lưu động </w:t>
            </w:r>
            <w:r w:rsidRPr="00BB06F9">
              <w:rPr>
                <w:rFonts w:ascii="Times New Roman" w:hAnsi="Times New Roman"/>
                <w:i/>
                <w:color w:val="000000" w:themeColor="text1"/>
                <w:sz w:val="26"/>
                <w:szCs w:val="26"/>
              </w:rPr>
              <w:t>(Khánh Hòa)</w:t>
            </w:r>
          </w:p>
        </w:tc>
        <w:tc>
          <w:tcPr>
            <w:tcW w:w="1701" w:type="dxa"/>
            <w:tcBorders>
              <w:left w:val="single" w:sz="4" w:space="0" w:color="auto"/>
            </w:tcBorders>
            <w:vAlign w:val="center"/>
          </w:tcPr>
          <w:p w14:paraId="3709EF41" w14:textId="77777777" w:rsidR="00350786" w:rsidRPr="00BB06F9" w:rsidRDefault="00350786" w:rsidP="007F59AB">
            <w:pPr>
              <w:pStyle w:val="TableParagraph"/>
              <w:spacing w:before="80" w:after="80"/>
              <w:ind w:left="142"/>
              <w:jc w:val="center"/>
              <w:rPr>
                <w:color w:val="000000" w:themeColor="text1"/>
                <w:sz w:val="26"/>
                <w:szCs w:val="26"/>
                <w:lang w:val="en-US"/>
              </w:rPr>
            </w:pPr>
            <w:r w:rsidRPr="00BB06F9">
              <w:rPr>
                <w:color w:val="000000" w:themeColor="text1"/>
                <w:sz w:val="26"/>
                <w:szCs w:val="26"/>
                <w:lang w:val="en-US"/>
              </w:rPr>
              <w:t>Cục VHCS, GĐ &amp;TV</w:t>
            </w:r>
            <w:r>
              <w:rPr>
                <w:color w:val="000000" w:themeColor="text1"/>
                <w:sz w:val="26"/>
                <w:szCs w:val="26"/>
                <w:lang w:val="en-US"/>
              </w:rPr>
              <w:t xml:space="preserve"> chủ trì, phối hợp với Cục MTNATL</w:t>
            </w:r>
          </w:p>
        </w:tc>
        <w:tc>
          <w:tcPr>
            <w:tcW w:w="1560" w:type="dxa"/>
            <w:vMerge/>
            <w:tcBorders>
              <w:left w:val="single" w:sz="4" w:space="0" w:color="auto"/>
            </w:tcBorders>
          </w:tcPr>
          <w:p w14:paraId="132C6237" w14:textId="77777777" w:rsidR="00350786" w:rsidRPr="00BB06F9" w:rsidRDefault="00350786" w:rsidP="007F59AB">
            <w:pPr>
              <w:pStyle w:val="TableParagraph"/>
              <w:spacing w:before="80" w:after="80"/>
              <w:ind w:left="142"/>
              <w:jc w:val="center"/>
              <w:rPr>
                <w:color w:val="000000" w:themeColor="text1"/>
                <w:sz w:val="26"/>
                <w:szCs w:val="26"/>
                <w:lang w:val="en-US"/>
              </w:rPr>
            </w:pPr>
          </w:p>
        </w:tc>
        <w:tc>
          <w:tcPr>
            <w:tcW w:w="1417" w:type="dxa"/>
            <w:tcBorders>
              <w:left w:val="single" w:sz="4" w:space="0" w:color="auto"/>
            </w:tcBorders>
          </w:tcPr>
          <w:p w14:paraId="28C0840A" w14:textId="77777777" w:rsidR="00350786" w:rsidRPr="00BB06F9" w:rsidRDefault="00350786" w:rsidP="007F59AB">
            <w:pPr>
              <w:pStyle w:val="TableParagraph"/>
              <w:spacing w:before="80" w:after="80"/>
              <w:ind w:left="142"/>
              <w:jc w:val="center"/>
              <w:rPr>
                <w:color w:val="000000" w:themeColor="text1"/>
                <w:sz w:val="26"/>
                <w:szCs w:val="26"/>
                <w:lang w:val="en-US"/>
              </w:rPr>
            </w:pPr>
          </w:p>
        </w:tc>
      </w:tr>
      <w:tr w:rsidR="00350786" w:rsidRPr="00BB06F9" w14:paraId="3EA042BA" w14:textId="77777777" w:rsidTr="00AC3B30">
        <w:trPr>
          <w:trHeight w:val="603"/>
        </w:trPr>
        <w:tc>
          <w:tcPr>
            <w:tcW w:w="699" w:type="dxa"/>
            <w:tcBorders>
              <w:right w:val="single" w:sz="4" w:space="0" w:color="auto"/>
            </w:tcBorders>
            <w:vAlign w:val="center"/>
          </w:tcPr>
          <w:p w14:paraId="2C077990" w14:textId="77777777" w:rsidR="00350786" w:rsidRPr="00BB06F9" w:rsidRDefault="00350786" w:rsidP="007F59AB">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35CF58F6" w14:textId="77777777" w:rsidR="00350786" w:rsidRPr="00BB06F9" w:rsidRDefault="00350786" w:rsidP="007F59AB">
            <w:pPr>
              <w:spacing w:before="80" w:after="80"/>
              <w:ind w:left="149" w:right="130" w:hanging="149"/>
              <w:jc w:val="both"/>
              <w:rPr>
                <w:rFonts w:ascii="Times New Roman" w:hAnsi="Times New Roman"/>
                <w:color w:val="000000" w:themeColor="text1"/>
                <w:sz w:val="26"/>
                <w:szCs w:val="26"/>
              </w:rPr>
            </w:pPr>
            <w:r w:rsidRPr="00BB06F9">
              <w:rPr>
                <w:rFonts w:ascii="Times New Roman" w:hAnsi="Times New Roman"/>
                <w:color w:val="000000" w:themeColor="text1"/>
                <w:sz w:val="26"/>
                <w:szCs w:val="26"/>
              </w:rPr>
              <w:t xml:space="preserve">  Tham mưu Lãnh đạo Bộ đề xuất Thủ tướng Chính phủ ban </w:t>
            </w:r>
            <w:r w:rsidRPr="007F432E">
              <w:rPr>
                <w:rFonts w:ascii="Times New Roman" w:hAnsi="Times New Roman"/>
                <w:color w:val="000000" w:themeColor="text1"/>
                <w:spacing w:val="-4"/>
                <w:sz w:val="26"/>
                <w:szCs w:val="26"/>
              </w:rPr>
              <w:t xml:space="preserve">hành Quyết định bãi bỏ Quyết định số 04/2022/QĐ-TTg ngày 18/2/2022 của Thủ tướng Chính phủ về ban hành quy định tiêu chí, trình tự, thủ tục xét công nhận đạt chuẩn đô thị văn minh; tiếp tục thực hiện việc xét tặng các danh hiệu thi đua đối với cấp xã được quy định tại Luật thi đua khen thưởng năm 2022 và phong trào thi đua tại địa phương. </w:t>
            </w:r>
            <w:r w:rsidRPr="007F432E">
              <w:rPr>
                <w:rFonts w:ascii="Times New Roman" w:hAnsi="Times New Roman"/>
                <w:i/>
                <w:color w:val="000000" w:themeColor="text1"/>
                <w:spacing w:val="-4"/>
                <w:sz w:val="26"/>
                <w:szCs w:val="26"/>
              </w:rPr>
              <w:t>(TP. Hồ Chí Minh)</w:t>
            </w:r>
          </w:p>
        </w:tc>
        <w:tc>
          <w:tcPr>
            <w:tcW w:w="1701" w:type="dxa"/>
            <w:tcBorders>
              <w:left w:val="single" w:sz="4" w:space="0" w:color="auto"/>
            </w:tcBorders>
            <w:vAlign w:val="center"/>
          </w:tcPr>
          <w:p w14:paraId="6E94B26D" w14:textId="77777777" w:rsidR="00350786" w:rsidRPr="00BB06F9" w:rsidRDefault="00350786" w:rsidP="007F59AB">
            <w:pPr>
              <w:pStyle w:val="TableParagraph"/>
              <w:spacing w:before="80" w:after="80"/>
              <w:ind w:left="142"/>
              <w:jc w:val="center"/>
              <w:rPr>
                <w:color w:val="000000" w:themeColor="text1"/>
                <w:sz w:val="26"/>
                <w:szCs w:val="26"/>
                <w:lang w:val="en-US"/>
              </w:rPr>
            </w:pPr>
            <w:r w:rsidRPr="00BB06F9">
              <w:rPr>
                <w:color w:val="000000" w:themeColor="text1"/>
                <w:sz w:val="26"/>
                <w:szCs w:val="26"/>
                <w:lang w:val="en-US"/>
              </w:rPr>
              <w:t>Cục VHCS, GĐ&amp;TV</w:t>
            </w:r>
          </w:p>
        </w:tc>
        <w:tc>
          <w:tcPr>
            <w:tcW w:w="1560" w:type="dxa"/>
            <w:tcBorders>
              <w:left w:val="single" w:sz="4" w:space="0" w:color="auto"/>
            </w:tcBorders>
          </w:tcPr>
          <w:p w14:paraId="598DF05D" w14:textId="77777777" w:rsidR="00350786" w:rsidRPr="00780693" w:rsidRDefault="00350786" w:rsidP="007F59AB">
            <w:pPr>
              <w:pStyle w:val="TableParagraph"/>
              <w:spacing w:before="80" w:after="80"/>
              <w:ind w:left="142"/>
              <w:jc w:val="center"/>
              <w:rPr>
                <w:b/>
                <w:sz w:val="26"/>
                <w:szCs w:val="26"/>
                <w:lang w:val="en-US"/>
              </w:rPr>
            </w:pPr>
            <w:r w:rsidRPr="00780693">
              <w:rPr>
                <w:b/>
                <w:sz w:val="26"/>
                <w:szCs w:val="26"/>
                <w:lang w:val="en-US"/>
              </w:rPr>
              <w:t>Đã hoàn thành</w:t>
            </w:r>
          </w:p>
          <w:p w14:paraId="354B07DD" w14:textId="77777777" w:rsidR="00350786" w:rsidRPr="00BB06F9" w:rsidRDefault="00350786" w:rsidP="007F59AB">
            <w:pPr>
              <w:pStyle w:val="TableParagraph"/>
              <w:spacing w:before="80" w:after="80"/>
              <w:ind w:left="142"/>
              <w:jc w:val="center"/>
              <w:rPr>
                <w:color w:val="000000" w:themeColor="text1"/>
                <w:sz w:val="26"/>
                <w:szCs w:val="26"/>
                <w:lang w:val="en-US"/>
              </w:rPr>
            </w:pPr>
            <w:r>
              <w:rPr>
                <w:color w:val="000000" w:themeColor="text1"/>
                <w:sz w:val="26"/>
                <w:szCs w:val="26"/>
                <w:lang w:val="en-US"/>
              </w:rPr>
              <w:t>Công văn số 1062/VHCSGĐTV-VP ngày 22/6/2026</w:t>
            </w:r>
          </w:p>
        </w:tc>
        <w:tc>
          <w:tcPr>
            <w:tcW w:w="1417" w:type="dxa"/>
            <w:tcBorders>
              <w:left w:val="single" w:sz="4" w:space="0" w:color="auto"/>
            </w:tcBorders>
          </w:tcPr>
          <w:p w14:paraId="1A79683A" w14:textId="77777777" w:rsidR="00350786" w:rsidRPr="00780693" w:rsidRDefault="00350786" w:rsidP="007F59AB">
            <w:pPr>
              <w:pStyle w:val="TableParagraph"/>
              <w:spacing w:before="80" w:after="80"/>
              <w:ind w:left="142"/>
              <w:jc w:val="center"/>
              <w:rPr>
                <w:b/>
                <w:sz w:val="26"/>
                <w:szCs w:val="26"/>
                <w:lang w:val="en-US"/>
              </w:rPr>
            </w:pPr>
          </w:p>
        </w:tc>
      </w:tr>
      <w:tr w:rsidR="00350786" w:rsidRPr="00BB06F9" w14:paraId="1272B3B6" w14:textId="77777777" w:rsidTr="00AC3B30">
        <w:trPr>
          <w:trHeight w:val="603"/>
        </w:trPr>
        <w:tc>
          <w:tcPr>
            <w:tcW w:w="699" w:type="dxa"/>
            <w:tcBorders>
              <w:right w:val="single" w:sz="4" w:space="0" w:color="auto"/>
            </w:tcBorders>
            <w:vAlign w:val="center"/>
          </w:tcPr>
          <w:p w14:paraId="252CA241" w14:textId="77777777" w:rsidR="00350786" w:rsidRPr="00BB06F9" w:rsidRDefault="00350786" w:rsidP="007F59AB">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3C59526F" w14:textId="77777777" w:rsidR="00350786" w:rsidRPr="005419CD" w:rsidRDefault="00350786" w:rsidP="007F59AB">
            <w:pPr>
              <w:spacing w:before="80" w:after="80"/>
              <w:ind w:left="135" w:right="130" w:hanging="149"/>
              <w:jc w:val="both"/>
              <w:rPr>
                <w:rFonts w:ascii="Times New Roman" w:hAnsi="Times New Roman"/>
                <w:spacing w:val="-4"/>
                <w:sz w:val="26"/>
                <w:szCs w:val="26"/>
              </w:rPr>
            </w:pPr>
            <w:r w:rsidRPr="005419CD">
              <w:rPr>
                <w:rFonts w:ascii="Times New Roman" w:hAnsi="Times New Roman"/>
                <w:sz w:val="26"/>
                <w:szCs w:val="26"/>
              </w:rPr>
              <w:t xml:space="preserve">  </w:t>
            </w:r>
            <w:r w:rsidRPr="005419CD">
              <w:rPr>
                <w:rFonts w:ascii="Times New Roman" w:hAnsi="Times New Roman"/>
                <w:spacing w:val="-4"/>
                <w:sz w:val="26"/>
                <w:szCs w:val="26"/>
              </w:rPr>
              <w:t xml:space="preserve">Đề nghị ban hành hướng dẫn cụ thể về việc xác định danh sách các xã đặc biệt khó khăn miền núi, vùng sâu, vùng xa để có cơ sở triển khai các chương trình biểu diễn nghệ thuật phục vụ phù hợp, đúng đối tượng hưởng thụ theo quy định </w:t>
            </w:r>
            <w:r w:rsidRPr="005419CD">
              <w:rPr>
                <w:rFonts w:ascii="Times New Roman" w:hAnsi="Times New Roman"/>
                <w:i/>
                <w:spacing w:val="-4"/>
                <w:sz w:val="26"/>
                <w:szCs w:val="26"/>
              </w:rPr>
              <w:t>(Đắk Lắk)</w:t>
            </w:r>
          </w:p>
        </w:tc>
        <w:tc>
          <w:tcPr>
            <w:tcW w:w="1701" w:type="dxa"/>
            <w:tcBorders>
              <w:left w:val="single" w:sz="4" w:space="0" w:color="auto"/>
            </w:tcBorders>
            <w:vAlign w:val="center"/>
          </w:tcPr>
          <w:p w14:paraId="49BC365A" w14:textId="77777777" w:rsidR="00350786" w:rsidRDefault="00350786" w:rsidP="007F59AB">
            <w:pPr>
              <w:pStyle w:val="TableParagraph"/>
              <w:spacing w:before="80" w:after="80"/>
              <w:ind w:left="142" w:right="279"/>
              <w:jc w:val="center"/>
              <w:rPr>
                <w:sz w:val="26"/>
                <w:szCs w:val="26"/>
                <w:lang w:val="en-US"/>
              </w:rPr>
            </w:pPr>
            <w:r w:rsidRPr="005419CD">
              <w:rPr>
                <w:sz w:val="26"/>
                <w:szCs w:val="26"/>
                <w:lang w:val="en-US"/>
              </w:rPr>
              <w:t xml:space="preserve">Cục VHCDTVN </w:t>
            </w:r>
          </w:p>
          <w:p w14:paraId="547E0637" w14:textId="77777777" w:rsidR="00350786" w:rsidRPr="00707543" w:rsidRDefault="00350786" w:rsidP="007F59AB">
            <w:pPr>
              <w:pStyle w:val="TableParagraph"/>
              <w:spacing w:before="80" w:after="80"/>
              <w:ind w:left="142" w:right="279"/>
              <w:jc w:val="center"/>
              <w:rPr>
                <w:sz w:val="26"/>
                <w:szCs w:val="26"/>
                <w:lang w:val="en-US"/>
              </w:rPr>
            </w:pPr>
            <w:r w:rsidRPr="00707543">
              <w:rPr>
                <w:sz w:val="26"/>
                <w:szCs w:val="26"/>
                <w:lang w:val="en-US"/>
              </w:rPr>
              <w:t xml:space="preserve">tham mưu Lãnh đạo Bộ văn bản gửi </w:t>
            </w:r>
            <w:r w:rsidRPr="00707543">
              <w:rPr>
                <w:sz w:val="26"/>
                <w:szCs w:val="26"/>
              </w:rPr>
              <w:t xml:space="preserve">Bộ Dân </w:t>
            </w:r>
            <w:r w:rsidRPr="00707543">
              <w:rPr>
                <w:sz w:val="26"/>
                <w:szCs w:val="26"/>
              </w:rPr>
              <w:lastRenderedPageBreak/>
              <w:t>tộc và Tôn giáo</w:t>
            </w:r>
            <w:r w:rsidRPr="00707543">
              <w:rPr>
                <w:sz w:val="26"/>
                <w:szCs w:val="26"/>
                <w:lang w:val="en-US"/>
              </w:rPr>
              <w:t xml:space="preserve"> đề nghị hướng dẫn địa phương thực hiện</w:t>
            </w:r>
          </w:p>
        </w:tc>
        <w:tc>
          <w:tcPr>
            <w:tcW w:w="1560" w:type="dxa"/>
            <w:tcBorders>
              <w:left w:val="single" w:sz="4" w:space="0" w:color="auto"/>
            </w:tcBorders>
          </w:tcPr>
          <w:p w14:paraId="01C15EED" w14:textId="77777777" w:rsidR="00350786" w:rsidRPr="00780693" w:rsidRDefault="00350786" w:rsidP="007F59AB">
            <w:pPr>
              <w:pStyle w:val="TableParagraph"/>
              <w:spacing w:before="80" w:after="80"/>
              <w:ind w:left="142"/>
              <w:jc w:val="center"/>
              <w:rPr>
                <w:b/>
                <w:sz w:val="26"/>
                <w:szCs w:val="26"/>
                <w:lang w:val="en-US"/>
              </w:rPr>
            </w:pPr>
            <w:r w:rsidRPr="00780693">
              <w:rPr>
                <w:b/>
                <w:sz w:val="26"/>
                <w:szCs w:val="26"/>
                <w:lang w:val="en-US"/>
              </w:rPr>
              <w:lastRenderedPageBreak/>
              <w:t>Đã hoàn thành</w:t>
            </w:r>
          </w:p>
          <w:p w14:paraId="72634FA2" w14:textId="77777777" w:rsidR="00350786" w:rsidRPr="005419CD" w:rsidRDefault="00350786" w:rsidP="007F59AB">
            <w:pPr>
              <w:pStyle w:val="TableParagraph"/>
              <w:spacing w:before="80" w:after="80"/>
              <w:ind w:left="142" w:right="279"/>
              <w:jc w:val="center"/>
              <w:rPr>
                <w:sz w:val="26"/>
                <w:szCs w:val="26"/>
                <w:lang w:val="en-US"/>
              </w:rPr>
            </w:pPr>
            <w:r>
              <w:rPr>
                <w:color w:val="000000" w:themeColor="text1"/>
                <w:sz w:val="26"/>
                <w:szCs w:val="26"/>
                <w:lang w:val="en-US"/>
              </w:rPr>
              <w:t xml:space="preserve">Công văn số 835/VHDTVN-BTVH </w:t>
            </w:r>
            <w:r>
              <w:rPr>
                <w:color w:val="000000" w:themeColor="text1"/>
                <w:sz w:val="26"/>
                <w:szCs w:val="26"/>
                <w:lang w:val="en-US"/>
              </w:rPr>
              <w:lastRenderedPageBreak/>
              <w:t>ngày 24/6/2026</w:t>
            </w:r>
          </w:p>
        </w:tc>
        <w:tc>
          <w:tcPr>
            <w:tcW w:w="1417" w:type="dxa"/>
            <w:tcBorders>
              <w:left w:val="single" w:sz="4" w:space="0" w:color="auto"/>
            </w:tcBorders>
          </w:tcPr>
          <w:p w14:paraId="66F2FA21" w14:textId="77777777" w:rsidR="00350786" w:rsidRPr="00780693" w:rsidRDefault="00350786" w:rsidP="007F59AB">
            <w:pPr>
              <w:pStyle w:val="TableParagraph"/>
              <w:spacing w:before="80" w:after="80"/>
              <w:ind w:left="142"/>
              <w:jc w:val="center"/>
              <w:rPr>
                <w:b/>
                <w:sz w:val="26"/>
                <w:szCs w:val="26"/>
                <w:lang w:val="en-US"/>
              </w:rPr>
            </w:pPr>
          </w:p>
        </w:tc>
      </w:tr>
      <w:tr w:rsidR="00350786" w:rsidRPr="00BB06F9" w14:paraId="11F503B9" w14:textId="77777777" w:rsidTr="00AC3B30">
        <w:trPr>
          <w:trHeight w:val="603"/>
        </w:trPr>
        <w:tc>
          <w:tcPr>
            <w:tcW w:w="699" w:type="dxa"/>
            <w:tcBorders>
              <w:right w:val="single" w:sz="4" w:space="0" w:color="auto"/>
            </w:tcBorders>
            <w:vAlign w:val="center"/>
          </w:tcPr>
          <w:p w14:paraId="5564F9EC" w14:textId="77777777" w:rsidR="00350786" w:rsidRPr="00BB06F9" w:rsidRDefault="00350786" w:rsidP="007F59AB">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1DD4C467" w14:textId="77777777" w:rsidR="00350786" w:rsidRPr="00BB06F9" w:rsidRDefault="00350786" w:rsidP="007F59AB">
            <w:pPr>
              <w:spacing w:before="80" w:after="80"/>
              <w:ind w:left="135" w:right="130"/>
              <w:jc w:val="both"/>
              <w:rPr>
                <w:rFonts w:ascii="Times New Roman" w:hAnsi="Times New Roman"/>
                <w:sz w:val="26"/>
                <w:szCs w:val="26"/>
              </w:rPr>
            </w:pPr>
            <w:r w:rsidRPr="00BB06F9">
              <w:rPr>
                <w:rFonts w:ascii="Times New Roman" w:hAnsi="Times New Roman"/>
                <w:sz w:val="26"/>
                <w:szCs w:val="26"/>
              </w:rPr>
              <w:t xml:space="preserve">Điều chỉnh mức bồi dưỡng và thêm một số vị trí được hưởng chế độ phụ cấp ưu đãi nghề nghiệp tại Quyết định 14/2015/QĐ-TTg ngày 20/5/2015 của Chính phủ đảm bảo phù hợp với tình hình thực tế </w:t>
            </w:r>
            <w:r w:rsidRPr="00BB06F9">
              <w:rPr>
                <w:rFonts w:ascii="Times New Roman" w:hAnsi="Times New Roman"/>
                <w:i/>
                <w:sz w:val="26"/>
                <w:szCs w:val="26"/>
              </w:rPr>
              <w:t>(Phú Thọ)</w:t>
            </w:r>
          </w:p>
        </w:tc>
        <w:tc>
          <w:tcPr>
            <w:tcW w:w="1701" w:type="dxa"/>
            <w:tcBorders>
              <w:left w:val="single" w:sz="4" w:space="0" w:color="auto"/>
            </w:tcBorders>
            <w:vAlign w:val="center"/>
          </w:tcPr>
          <w:p w14:paraId="067F6BF4" w14:textId="77777777" w:rsidR="00350786" w:rsidRPr="00BB06F9" w:rsidRDefault="00350786" w:rsidP="007F59AB">
            <w:pPr>
              <w:pStyle w:val="TableParagraph"/>
              <w:spacing w:before="80" w:after="80"/>
              <w:ind w:left="142"/>
              <w:jc w:val="center"/>
              <w:rPr>
                <w:sz w:val="26"/>
                <w:szCs w:val="26"/>
                <w:lang w:val="en-US"/>
              </w:rPr>
            </w:pPr>
            <w:r w:rsidRPr="00BB06F9">
              <w:rPr>
                <w:sz w:val="26"/>
                <w:szCs w:val="26"/>
                <w:lang w:val="en-US"/>
              </w:rPr>
              <w:t>Cục NTBD</w:t>
            </w:r>
          </w:p>
        </w:tc>
        <w:tc>
          <w:tcPr>
            <w:tcW w:w="1560" w:type="dxa"/>
            <w:vMerge w:val="restart"/>
            <w:tcBorders>
              <w:left w:val="single" w:sz="4" w:space="0" w:color="auto"/>
            </w:tcBorders>
          </w:tcPr>
          <w:p w14:paraId="615D1C85" w14:textId="77777777" w:rsidR="00350786" w:rsidRPr="00110365" w:rsidRDefault="00350786" w:rsidP="00E2303E">
            <w:pPr>
              <w:pStyle w:val="TableParagraph"/>
              <w:spacing w:before="80" w:after="80"/>
              <w:ind w:left="142"/>
              <w:jc w:val="center"/>
              <w:rPr>
                <w:b/>
                <w:color w:val="000000" w:themeColor="text1"/>
                <w:sz w:val="26"/>
                <w:szCs w:val="26"/>
                <w:lang w:val="en-US"/>
              </w:rPr>
            </w:pPr>
            <w:r w:rsidRPr="00110365">
              <w:rPr>
                <w:b/>
                <w:color w:val="000000" w:themeColor="text1"/>
                <w:sz w:val="26"/>
                <w:szCs w:val="26"/>
                <w:lang w:val="en-US"/>
              </w:rPr>
              <w:t>Đã hoàn thành</w:t>
            </w:r>
          </w:p>
          <w:p w14:paraId="4C1C12F3" w14:textId="77777777" w:rsidR="00350786" w:rsidRPr="00BB06F9" w:rsidRDefault="00350786" w:rsidP="00E2303E">
            <w:pPr>
              <w:pStyle w:val="TableParagraph"/>
              <w:spacing w:before="80" w:after="80"/>
              <w:ind w:left="142"/>
              <w:jc w:val="center"/>
              <w:rPr>
                <w:sz w:val="26"/>
                <w:szCs w:val="26"/>
                <w:lang w:val="en-US"/>
              </w:rPr>
            </w:pPr>
            <w:r w:rsidRPr="00110365">
              <w:rPr>
                <w:color w:val="000000" w:themeColor="text1"/>
                <w:sz w:val="26"/>
                <w:szCs w:val="26"/>
                <w:lang w:val="en-US"/>
              </w:rPr>
              <w:t>Công văn số 837</w:t>
            </w:r>
            <w:r>
              <w:rPr>
                <w:color w:val="000000" w:themeColor="text1"/>
                <w:sz w:val="26"/>
                <w:szCs w:val="26"/>
                <w:lang w:val="en-US"/>
              </w:rPr>
              <w:t>/NTBD-QLBD ngày 29</w:t>
            </w:r>
            <w:r w:rsidRPr="00110365">
              <w:rPr>
                <w:color w:val="000000" w:themeColor="text1"/>
                <w:sz w:val="26"/>
                <w:szCs w:val="26"/>
                <w:lang w:val="en-US"/>
              </w:rPr>
              <w:t>/6/2026</w:t>
            </w:r>
          </w:p>
          <w:p w14:paraId="6C0FDF0C" w14:textId="77777777" w:rsidR="00350786" w:rsidRPr="00BB06F9" w:rsidRDefault="00350786" w:rsidP="00110365">
            <w:pPr>
              <w:pStyle w:val="TableParagraph"/>
              <w:spacing w:before="80" w:after="80"/>
              <w:ind w:left="142" w:right="133"/>
              <w:jc w:val="both"/>
              <w:rPr>
                <w:sz w:val="26"/>
                <w:szCs w:val="26"/>
                <w:lang w:val="en-US"/>
              </w:rPr>
            </w:pPr>
          </w:p>
        </w:tc>
        <w:tc>
          <w:tcPr>
            <w:tcW w:w="1417" w:type="dxa"/>
            <w:tcBorders>
              <w:left w:val="single" w:sz="4" w:space="0" w:color="auto"/>
            </w:tcBorders>
          </w:tcPr>
          <w:p w14:paraId="37ECC958" w14:textId="77777777" w:rsidR="00350786" w:rsidRPr="00110365" w:rsidRDefault="00350786" w:rsidP="00E2303E">
            <w:pPr>
              <w:pStyle w:val="TableParagraph"/>
              <w:spacing w:before="80" w:after="80"/>
              <w:ind w:left="142"/>
              <w:jc w:val="center"/>
              <w:rPr>
                <w:b/>
                <w:color w:val="000000" w:themeColor="text1"/>
                <w:sz w:val="26"/>
                <w:szCs w:val="26"/>
                <w:lang w:val="en-US"/>
              </w:rPr>
            </w:pPr>
          </w:p>
        </w:tc>
      </w:tr>
      <w:tr w:rsidR="00350786" w:rsidRPr="00BB06F9" w14:paraId="09A1E3CF" w14:textId="77777777" w:rsidTr="00AC3B30">
        <w:trPr>
          <w:trHeight w:val="2731"/>
        </w:trPr>
        <w:tc>
          <w:tcPr>
            <w:tcW w:w="699" w:type="dxa"/>
            <w:tcBorders>
              <w:right w:val="single" w:sz="4" w:space="0" w:color="auto"/>
            </w:tcBorders>
            <w:vAlign w:val="center"/>
          </w:tcPr>
          <w:p w14:paraId="7F9C8002" w14:textId="77777777" w:rsidR="00350786" w:rsidRPr="00BB06F9" w:rsidRDefault="00350786" w:rsidP="007F59AB">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31E7C896" w14:textId="77777777" w:rsidR="00350786" w:rsidRPr="00F3032D" w:rsidRDefault="00350786" w:rsidP="007F59AB">
            <w:pPr>
              <w:spacing w:before="80" w:after="80"/>
              <w:ind w:left="149" w:right="130" w:hanging="149"/>
              <w:jc w:val="both"/>
              <w:rPr>
                <w:rFonts w:ascii="Times New Roman" w:hAnsi="Times New Roman"/>
                <w:color w:val="000000" w:themeColor="text1"/>
                <w:sz w:val="26"/>
                <w:szCs w:val="26"/>
              </w:rPr>
            </w:pPr>
            <w:r w:rsidRPr="00F3032D">
              <w:rPr>
                <w:rFonts w:ascii="Times New Roman" w:hAnsi="Times New Roman"/>
                <w:color w:val="000000" w:themeColor="text1"/>
                <w:sz w:val="26"/>
                <w:szCs w:val="26"/>
              </w:rPr>
              <w:t xml:space="preserve">  Có chính sách khuyến khích nghệ sĩ, nghệ nhân, cộng đồng tham gia sáng tạo và bảo tồn văn hóa địa phương </w:t>
            </w:r>
            <w:r w:rsidRPr="00F3032D">
              <w:rPr>
                <w:rFonts w:ascii="Times New Roman" w:hAnsi="Times New Roman"/>
                <w:i/>
                <w:color w:val="000000" w:themeColor="text1"/>
                <w:sz w:val="26"/>
                <w:szCs w:val="26"/>
              </w:rPr>
              <w:t>(Khánh Hòa)</w:t>
            </w:r>
          </w:p>
        </w:tc>
        <w:tc>
          <w:tcPr>
            <w:tcW w:w="1701" w:type="dxa"/>
            <w:tcBorders>
              <w:left w:val="single" w:sz="4" w:space="0" w:color="auto"/>
            </w:tcBorders>
            <w:vAlign w:val="center"/>
          </w:tcPr>
          <w:p w14:paraId="2406DFB6" w14:textId="77777777" w:rsidR="00350786" w:rsidRPr="00F3032D" w:rsidRDefault="00350786" w:rsidP="007F59AB">
            <w:pPr>
              <w:pStyle w:val="TableParagraph"/>
              <w:spacing w:before="80" w:after="80"/>
              <w:ind w:left="142" w:right="279"/>
              <w:jc w:val="center"/>
              <w:rPr>
                <w:color w:val="000000" w:themeColor="text1"/>
                <w:sz w:val="26"/>
                <w:szCs w:val="26"/>
                <w:lang w:val="en-US"/>
              </w:rPr>
            </w:pPr>
            <w:r w:rsidRPr="00F3032D">
              <w:rPr>
                <w:color w:val="000000" w:themeColor="text1"/>
                <w:sz w:val="26"/>
                <w:szCs w:val="26"/>
                <w:lang w:val="en-US"/>
              </w:rPr>
              <w:t>Cục NTBD chủ trì, phối hợp Cục DSVH, Cục VHCDTVN, Cục VHCS, GĐ &amp;TV</w:t>
            </w:r>
          </w:p>
        </w:tc>
        <w:tc>
          <w:tcPr>
            <w:tcW w:w="1560" w:type="dxa"/>
            <w:vMerge/>
            <w:tcBorders>
              <w:left w:val="single" w:sz="4" w:space="0" w:color="auto"/>
            </w:tcBorders>
          </w:tcPr>
          <w:p w14:paraId="36C10BF4" w14:textId="77777777" w:rsidR="00350786" w:rsidRPr="00F3032D" w:rsidRDefault="00350786" w:rsidP="00110365">
            <w:pPr>
              <w:pStyle w:val="TableParagraph"/>
              <w:spacing w:before="80" w:after="80"/>
              <w:ind w:left="142" w:right="133"/>
              <w:jc w:val="both"/>
              <w:rPr>
                <w:color w:val="000000" w:themeColor="text1"/>
                <w:spacing w:val="-4"/>
                <w:sz w:val="26"/>
                <w:szCs w:val="26"/>
                <w:lang w:val="en-US"/>
              </w:rPr>
            </w:pPr>
          </w:p>
        </w:tc>
        <w:tc>
          <w:tcPr>
            <w:tcW w:w="1417" w:type="dxa"/>
            <w:tcBorders>
              <w:left w:val="single" w:sz="4" w:space="0" w:color="auto"/>
            </w:tcBorders>
          </w:tcPr>
          <w:p w14:paraId="26F46A61" w14:textId="77777777" w:rsidR="00350786" w:rsidRPr="00F3032D" w:rsidRDefault="00350786" w:rsidP="00110365">
            <w:pPr>
              <w:pStyle w:val="TableParagraph"/>
              <w:spacing w:before="80" w:after="80"/>
              <w:ind w:left="142" w:right="133"/>
              <w:jc w:val="both"/>
              <w:rPr>
                <w:color w:val="000000" w:themeColor="text1"/>
                <w:spacing w:val="-4"/>
                <w:sz w:val="26"/>
                <w:szCs w:val="26"/>
                <w:lang w:val="en-US"/>
              </w:rPr>
            </w:pPr>
          </w:p>
        </w:tc>
      </w:tr>
      <w:tr w:rsidR="00350786" w:rsidRPr="00BB06F9" w14:paraId="07ED7385" w14:textId="77777777" w:rsidTr="00AC3B30">
        <w:trPr>
          <w:trHeight w:val="603"/>
        </w:trPr>
        <w:tc>
          <w:tcPr>
            <w:tcW w:w="699" w:type="dxa"/>
            <w:tcBorders>
              <w:right w:val="single" w:sz="4" w:space="0" w:color="auto"/>
            </w:tcBorders>
            <w:vAlign w:val="center"/>
          </w:tcPr>
          <w:p w14:paraId="22AD2423" w14:textId="77777777" w:rsidR="00350786" w:rsidRPr="00BB06F9" w:rsidRDefault="00350786" w:rsidP="007F59AB">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6750256F" w14:textId="77777777" w:rsidR="00350786" w:rsidRPr="007E42C3" w:rsidRDefault="00350786" w:rsidP="007F59AB">
            <w:pPr>
              <w:spacing w:before="80" w:after="80"/>
              <w:ind w:left="135" w:right="130"/>
              <w:jc w:val="both"/>
              <w:rPr>
                <w:rFonts w:ascii="Times New Roman" w:hAnsi="Times New Roman"/>
                <w:sz w:val="26"/>
                <w:szCs w:val="26"/>
              </w:rPr>
            </w:pPr>
            <w:r w:rsidRPr="007E42C3">
              <w:rPr>
                <w:rFonts w:ascii="Times New Roman" w:hAnsi="Times New Roman"/>
                <w:sz w:val="26"/>
                <w:szCs w:val="26"/>
              </w:rPr>
              <w:t xml:space="preserve">Trình Chính phủ ban hành Nghị định điều chỉnh mức nhuận bút, thù lao đối với lĩnh vực mỹ thuật, sân khấu và các loại hình nghệ thuật biểu diễn khác tại Nghị định số 21/2015/NĐ-CP ngày 14/02/2015 </w:t>
            </w:r>
            <w:r w:rsidRPr="007E42C3">
              <w:rPr>
                <w:rFonts w:ascii="Times New Roman" w:hAnsi="Times New Roman"/>
                <w:i/>
                <w:sz w:val="26"/>
                <w:szCs w:val="26"/>
              </w:rPr>
              <w:t>(Phú Thọ)</w:t>
            </w:r>
          </w:p>
        </w:tc>
        <w:tc>
          <w:tcPr>
            <w:tcW w:w="1701" w:type="dxa"/>
            <w:tcBorders>
              <w:left w:val="single" w:sz="4" w:space="0" w:color="auto"/>
            </w:tcBorders>
            <w:vAlign w:val="center"/>
          </w:tcPr>
          <w:p w14:paraId="08B9018C" w14:textId="77777777" w:rsidR="00350786" w:rsidRPr="007E42C3" w:rsidRDefault="00350786" w:rsidP="007F59AB">
            <w:pPr>
              <w:pStyle w:val="TableParagraph"/>
              <w:spacing w:before="80" w:after="80"/>
              <w:ind w:left="142"/>
              <w:jc w:val="center"/>
              <w:rPr>
                <w:sz w:val="26"/>
                <w:szCs w:val="26"/>
                <w:lang w:val="en-US"/>
              </w:rPr>
            </w:pPr>
            <w:r w:rsidRPr="007E42C3">
              <w:rPr>
                <w:sz w:val="26"/>
                <w:szCs w:val="26"/>
                <w:lang w:val="en-US"/>
              </w:rPr>
              <w:t xml:space="preserve">Cục BQTG </w:t>
            </w:r>
          </w:p>
          <w:p w14:paraId="3C7D12C1" w14:textId="77777777" w:rsidR="00350786" w:rsidRPr="007E42C3" w:rsidRDefault="00350786" w:rsidP="007F59AB">
            <w:pPr>
              <w:pStyle w:val="TableParagraph"/>
              <w:spacing w:before="80" w:after="80"/>
              <w:ind w:left="142"/>
              <w:jc w:val="center"/>
              <w:rPr>
                <w:sz w:val="26"/>
                <w:szCs w:val="26"/>
                <w:lang w:val="en-US"/>
              </w:rPr>
            </w:pPr>
          </w:p>
        </w:tc>
        <w:tc>
          <w:tcPr>
            <w:tcW w:w="1560" w:type="dxa"/>
            <w:tcBorders>
              <w:left w:val="single" w:sz="4" w:space="0" w:color="auto"/>
            </w:tcBorders>
          </w:tcPr>
          <w:p w14:paraId="2545471D" w14:textId="77777777" w:rsidR="00350786" w:rsidRPr="007E42C3" w:rsidRDefault="007E42C3" w:rsidP="007F59AB">
            <w:pPr>
              <w:pStyle w:val="TableParagraph"/>
              <w:spacing w:before="80" w:after="80"/>
              <w:ind w:left="142"/>
              <w:jc w:val="center"/>
              <w:rPr>
                <w:b/>
                <w:sz w:val="26"/>
                <w:szCs w:val="26"/>
                <w:lang w:val="en-US"/>
              </w:rPr>
            </w:pPr>
            <w:r w:rsidRPr="007E42C3">
              <w:rPr>
                <w:b/>
                <w:sz w:val="26"/>
                <w:szCs w:val="26"/>
                <w:lang w:val="en-US"/>
              </w:rPr>
              <w:t>Đã hoàn thành</w:t>
            </w:r>
          </w:p>
          <w:p w14:paraId="6DC5E492" w14:textId="77777777" w:rsidR="007E42C3" w:rsidRPr="007E42C3" w:rsidRDefault="007E42C3" w:rsidP="007E42C3">
            <w:pPr>
              <w:pStyle w:val="TableParagraph"/>
              <w:spacing w:before="80" w:after="80"/>
              <w:ind w:left="142"/>
              <w:jc w:val="center"/>
              <w:rPr>
                <w:sz w:val="26"/>
                <w:szCs w:val="26"/>
                <w:lang w:val="en-US"/>
              </w:rPr>
            </w:pPr>
            <w:r>
              <w:rPr>
                <w:spacing w:val="3"/>
                <w:sz w:val="26"/>
                <w:szCs w:val="26"/>
                <w:shd w:val="clear" w:color="auto" w:fill="FFFFFF"/>
                <w:lang w:val="en-US"/>
              </w:rPr>
              <w:t>Công văn</w:t>
            </w:r>
            <w:r w:rsidRPr="007E42C3">
              <w:rPr>
                <w:spacing w:val="3"/>
                <w:sz w:val="26"/>
                <w:szCs w:val="26"/>
                <w:shd w:val="clear" w:color="auto" w:fill="FFFFFF"/>
              </w:rPr>
              <w:t xml:space="preserve"> số 552/BQTG-QL&amp;HTQT ngày 29/6/2026</w:t>
            </w:r>
            <w:r w:rsidRPr="007E42C3">
              <w:rPr>
                <w:rFonts w:ascii="Segoe UI" w:hAnsi="Segoe UI" w:cs="Segoe UI"/>
                <w:spacing w:val="3"/>
                <w:sz w:val="26"/>
                <w:szCs w:val="26"/>
                <w:shd w:val="clear" w:color="auto" w:fill="FFFFFF"/>
              </w:rPr>
              <w:t xml:space="preserve"> </w:t>
            </w:r>
          </w:p>
        </w:tc>
        <w:tc>
          <w:tcPr>
            <w:tcW w:w="1417" w:type="dxa"/>
            <w:tcBorders>
              <w:left w:val="single" w:sz="4" w:space="0" w:color="auto"/>
            </w:tcBorders>
          </w:tcPr>
          <w:p w14:paraId="5BDEA85A" w14:textId="77777777" w:rsidR="00350786" w:rsidRPr="00BB06F9" w:rsidRDefault="00350786" w:rsidP="007F59AB">
            <w:pPr>
              <w:pStyle w:val="TableParagraph"/>
              <w:spacing w:before="80" w:after="80"/>
              <w:ind w:left="142"/>
              <w:jc w:val="center"/>
              <w:rPr>
                <w:sz w:val="26"/>
                <w:szCs w:val="26"/>
                <w:lang w:val="en-US"/>
              </w:rPr>
            </w:pPr>
          </w:p>
        </w:tc>
      </w:tr>
      <w:tr w:rsidR="00350786" w:rsidRPr="00BB06F9" w14:paraId="4C5327FA" w14:textId="77777777" w:rsidTr="00AC3B30">
        <w:trPr>
          <w:trHeight w:val="603"/>
        </w:trPr>
        <w:tc>
          <w:tcPr>
            <w:tcW w:w="699" w:type="dxa"/>
            <w:tcBorders>
              <w:right w:val="single" w:sz="4" w:space="0" w:color="auto"/>
            </w:tcBorders>
            <w:vAlign w:val="center"/>
          </w:tcPr>
          <w:p w14:paraId="3B755B3B" w14:textId="77777777" w:rsidR="00350786" w:rsidRPr="00BB06F9" w:rsidRDefault="00350786" w:rsidP="007F59AB">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2039BCD4" w14:textId="77777777" w:rsidR="00350786" w:rsidRPr="0032609C" w:rsidRDefault="00350786" w:rsidP="007F59AB">
            <w:pPr>
              <w:spacing w:before="80" w:after="80"/>
              <w:ind w:left="135" w:right="130"/>
              <w:jc w:val="both"/>
              <w:rPr>
                <w:rFonts w:ascii="Times New Roman" w:hAnsi="Times New Roman"/>
                <w:sz w:val="26"/>
                <w:szCs w:val="26"/>
              </w:rPr>
            </w:pPr>
            <w:r w:rsidRPr="0032609C">
              <w:rPr>
                <w:rFonts w:ascii="Times New Roman" w:hAnsi="Times New Roman"/>
                <w:sz w:val="26"/>
                <w:szCs w:val="26"/>
              </w:rPr>
              <w:t xml:space="preserve">Tiếp tục hướng dẫn thống nhất nội dung, định hướng tuyên truyền quyền con người gắn với thông tin đối ngoại </w:t>
            </w:r>
            <w:r w:rsidRPr="0032609C">
              <w:rPr>
                <w:rFonts w:ascii="Times New Roman" w:hAnsi="Times New Roman"/>
                <w:i/>
                <w:sz w:val="26"/>
                <w:szCs w:val="26"/>
              </w:rPr>
              <w:t>(Phú Thọ)</w:t>
            </w:r>
          </w:p>
        </w:tc>
        <w:tc>
          <w:tcPr>
            <w:tcW w:w="1701" w:type="dxa"/>
            <w:tcBorders>
              <w:left w:val="single" w:sz="4" w:space="0" w:color="auto"/>
            </w:tcBorders>
            <w:vAlign w:val="center"/>
          </w:tcPr>
          <w:p w14:paraId="620DD50C" w14:textId="77777777" w:rsidR="00350786" w:rsidRPr="0032609C" w:rsidRDefault="00350786" w:rsidP="007F59AB">
            <w:pPr>
              <w:pStyle w:val="TableParagraph"/>
              <w:spacing w:before="80" w:after="80"/>
              <w:ind w:left="142"/>
              <w:jc w:val="center"/>
              <w:rPr>
                <w:sz w:val="26"/>
                <w:szCs w:val="26"/>
                <w:lang w:val="en-US"/>
              </w:rPr>
            </w:pPr>
            <w:r w:rsidRPr="0032609C">
              <w:rPr>
                <w:sz w:val="26"/>
                <w:szCs w:val="26"/>
                <w:lang w:val="en-US"/>
              </w:rPr>
              <w:t>Cục TTCS&amp;TTĐN</w:t>
            </w:r>
          </w:p>
        </w:tc>
        <w:tc>
          <w:tcPr>
            <w:tcW w:w="1560" w:type="dxa"/>
            <w:tcBorders>
              <w:left w:val="single" w:sz="4" w:space="0" w:color="auto"/>
            </w:tcBorders>
          </w:tcPr>
          <w:p w14:paraId="47B32ADD" w14:textId="77777777" w:rsidR="00C762FE" w:rsidRPr="00C762FE" w:rsidRDefault="00C762FE" w:rsidP="00C762FE">
            <w:pPr>
              <w:pStyle w:val="TableParagraph"/>
              <w:spacing w:before="80" w:after="80"/>
              <w:ind w:left="142"/>
              <w:jc w:val="center"/>
              <w:rPr>
                <w:b/>
                <w:sz w:val="26"/>
                <w:szCs w:val="26"/>
                <w:lang w:val="en-US"/>
              </w:rPr>
            </w:pPr>
            <w:r w:rsidRPr="00C762FE">
              <w:rPr>
                <w:rFonts w:hint="eastAsia"/>
                <w:b/>
                <w:sz w:val="26"/>
                <w:szCs w:val="26"/>
                <w:lang w:val="en-US"/>
              </w:rPr>
              <w:t>Đã</w:t>
            </w:r>
            <w:r w:rsidRPr="00C762FE">
              <w:rPr>
                <w:b/>
                <w:sz w:val="26"/>
                <w:szCs w:val="26"/>
                <w:lang w:val="en-US"/>
              </w:rPr>
              <w:t xml:space="preserve"> hoàn thành</w:t>
            </w:r>
          </w:p>
          <w:p w14:paraId="3F8043A4" w14:textId="77777777" w:rsidR="00C762FE" w:rsidRPr="00C762FE" w:rsidRDefault="00C762FE" w:rsidP="00C762FE">
            <w:pPr>
              <w:pStyle w:val="TableParagraph"/>
              <w:spacing w:before="80" w:after="80"/>
              <w:ind w:left="142"/>
              <w:jc w:val="center"/>
              <w:rPr>
                <w:sz w:val="26"/>
                <w:szCs w:val="26"/>
                <w:lang w:val="en-US"/>
              </w:rPr>
            </w:pPr>
            <w:r w:rsidRPr="00C762FE">
              <w:rPr>
                <w:sz w:val="26"/>
                <w:szCs w:val="26"/>
                <w:lang w:val="en-US"/>
              </w:rPr>
              <w:t>Công v</w:t>
            </w:r>
            <w:r w:rsidRPr="00C762FE">
              <w:rPr>
                <w:rFonts w:hint="eastAsia"/>
                <w:sz w:val="26"/>
                <w:szCs w:val="26"/>
                <w:lang w:val="en-US"/>
              </w:rPr>
              <w:t>ă</w:t>
            </w:r>
            <w:r w:rsidRPr="00C762FE">
              <w:rPr>
                <w:sz w:val="26"/>
                <w:szCs w:val="26"/>
                <w:lang w:val="en-US"/>
              </w:rPr>
              <w:t>n số</w:t>
            </w:r>
          </w:p>
          <w:p w14:paraId="36AFBEE0" w14:textId="77777777" w:rsidR="00350786" w:rsidRPr="00BB06F9" w:rsidRDefault="00C762FE" w:rsidP="00C762FE">
            <w:pPr>
              <w:pStyle w:val="TableParagraph"/>
              <w:spacing w:before="80" w:after="80"/>
              <w:ind w:left="142"/>
              <w:jc w:val="center"/>
              <w:rPr>
                <w:sz w:val="26"/>
                <w:szCs w:val="26"/>
                <w:lang w:val="en-US"/>
              </w:rPr>
            </w:pPr>
            <w:r w:rsidRPr="00C762FE">
              <w:rPr>
                <w:sz w:val="26"/>
                <w:szCs w:val="26"/>
                <w:lang w:val="en-US"/>
              </w:rPr>
              <w:t>937/TTCSTT</w:t>
            </w:r>
            <w:r w:rsidRPr="00C762FE">
              <w:rPr>
                <w:rFonts w:hint="eastAsia"/>
                <w:sz w:val="26"/>
                <w:szCs w:val="26"/>
                <w:lang w:val="en-US"/>
              </w:rPr>
              <w:t>Đ</w:t>
            </w:r>
            <w:r w:rsidRPr="00C762FE">
              <w:rPr>
                <w:sz w:val="26"/>
                <w:szCs w:val="26"/>
                <w:lang w:val="en-US"/>
              </w:rPr>
              <w:t>N-VP ngày 25/6/2026</w:t>
            </w:r>
          </w:p>
        </w:tc>
        <w:tc>
          <w:tcPr>
            <w:tcW w:w="1417" w:type="dxa"/>
            <w:tcBorders>
              <w:left w:val="single" w:sz="4" w:space="0" w:color="auto"/>
            </w:tcBorders>
          </w:tcPr>
          <w:p w14:paraId="0F3A581E" w14:textId="77777777" w:rsidR="00350786" w:rsidRPr="00BB06F9" w:rsidRDefault="00350786" w:rsidP="00C762FE">
            <w:pPr>
              <w:pStyle w:val="TableParagraph"/>
              <w:spacing w:before="80" w:after="80"/>
              <w:ind w:left="142"/>
              <w:jc w:val="center"/>
              <w:rPr>
                <w:sz w:val="26"/>
                <w:szCs w:val="26"/>
                <w:lang w:val="en-US"/>
              </w:rPr>
            </w:pPr>
          </w:p>
        </w:tc>
      </w:tr>
      <w:tr w:rsidR="00350786" w:rsidRPr="00BB06F9" w14:paraId="69DCB144" w14:textId="77777777" w:rsidTr="00AC3B30">
        <w:trPr>
          <w:trHeight w:val="603"/>
        </w:trPr>
        <w:tc>
          <w:tcPr>
            <w:tcW w:w="699" w:type="dxa"/>
            <w:tcBorders>
              <w:right w:val="single" w:sz="4" w:space="0" w:color="auto"/>
            </w:tcBorders>
            <w:vAlign w:val="center"/>
          </w:tcPr>
          <w:p w14:paraId="2D317AB0" w14:textId="77777777" w:rsidR="00350786" w:rsidRPr="00BB06F9" w:rsidRDefault="00350786" w:rsidP="007F59AB">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5E3C75BF" w14:textId="77777777" w:rsidR="00350786" w:rsidRPr="0032609C" w:rsidRDefault="00350786" w:rsidP="007F59AB">
            <w:pPr>
              <w:spacing w:before="80" w:after="80"/>
              <w:ind w:left="149" w:right="130" w:hanging="149"/>
              <w:jc w:val="both"/>
              <w:rPr>
                <w:rFonts w:ascii="Times New Roman" w:hAnsi="Times New Roman"/>
                <w:sz w:val="26"/>
                <w:szCs w:val="26"/>
              </w:rPr>
            </w:pPr>
            <w:r w:rsidRPr="0032609C">
              <w:rPr>
                <w:rFonts w:ascii="Times New Roman" w:hAnsi="Times New Roman"/>
                <w:sz w:val="26"/>
                <w:szCs w:val="26"/>
              </w:rPr>
              <w:t xml:space="preserve">  Sớm tham mưu Chính phủ ban hành các quy định liên quan đến hoạt động của hệ thống thông tin cơ sở cho phù hợp với tình hình thực tiễn, chính quyền địa phương 02 cấp: về thể chế; về chế độ bồi dưỡng cho đội ngũ làm công tác thông tin cơ sở; về ứng dụng công nghệ thông tin, chuyển đổi số cho hệ thống thông tin nguồn… </w:t>
            </w:r>
            <w:r w:rsidRPr="0032609C">
              <w:rPr>
                <w:rFonts w:ascii="Times New Roman" w:hAnsi="Times New Roman"/>
                <w:i/>
                <w:sz w:val="26"/>
                <w:szCs w:val="26"/>
              </w:rPr>
              <w:t>(TP. Hồ Chí Minh)</w:t>
            </w:r>
          </w:p>
        </w:tc>
        <w:tc>
          <w:tcPr>
            <w:tcW w:w="1701" w:type="dxa"/>
            <w:tcBorders>
              <w:left w:val="single" w:sz="4" w:space="0" w:color="auto"/>
            </w:tcBorders>
            <w:vAlign w:val="center"/>
          </w:tcPr>
          <w:p w14:paraId="507E08FC" w14:textId="77777777" w:rsidR="00350786" w:rsidRPr="0032609C" w:rsidRDefault="00350786" w:rsidP="007F59AB">
            <w:pPr>
              <w:pStyle w:val="TableParagraph"/>
              <w:spacing w:before="80" w:after="80"/>
              <w:ind w:left="142"/>
              <w:jc w:val="center"/>
              <w:rPr>
                <w:sz w:val="26"/>
                <w:szCs w:val="26"/>
                <w:lang w:val="en-US"/>
              </w:rPr>
            </w:pPr>
            <w:r w:rsidRPr="0032609C">
              <w:rPr>
                <w:sz w:val="26"/>
                <w:szCs w:val="26"/>
                <w:lang w:val="en-US"/>
              </w:rPr>
              <w:t>Cục TTCS&amp;TTĐN</w:t>
            </w:r>
          </w:p>
        </w:tc>
        <w:tc>
          <w:tcPr>
            <w:tcW w:w="1560" w:type="dxa"/>
            <w:tcBorders>
              <w:left w:val="single" w:sz="4" w:space="0" w:color="auto"/>
            </w:tcBorders>
          </w:tcPr>
          <w:p w14:paraId="0E2B9B45" w14:textId="77777777" w:rsidR="00C762FE" w:rsidRPr="00C762FE" w:rsidRDefault="00C762FE" w:rsidP="00C762FE">
            <w:pPr>
              <w:pStyle w:val="TableParagraph"/>
              <w:spacing w:before="80" w:after="80"/>
              <w:ind w:left="142"/>
              <w:jc w:val="center"/>
              <w:rPr>
                <w:b/>
                <w:color w:val="000000" w:themeColor="text1"/>
                <w:sz w:val="26"/>
                <w:szCs w:val="26"/>
                <w:lang w:val="en-US"/>
              </w:rPr>
            </w:pPr>
            <w:r w:rsidRPr="00C762FE">
              <w:rPr>
                <w:rFonts w:hint="eastAsia"/>
                <w:b/>
                <w:color w:val="000000" w:themeColor="text1"/>
                <w:sz w:val="26"/>
                <w:szCs w:val="26"/>
                <w:lang w:val="en-US"/>
              </w:rPr>
              <w:t>Đã</w:t>
            </w:r>
            <w:r w:rsidRPr="00C762FE">
              <w:rPr>
                <w:b/>
                <w:color w:val="000000" w:themeColor="text1"/>
                <w:sz w:val="26"/>
                <w:szCs w:val="26"/>
                <w:lang w:val="en-US"/>
              </w:rPr>
              <w:t xml:space="preserve"> hoàn thành</w:t>
            </w:r>
          </w:p>
          <w:p w14:paraId="39F052E0" w14:textId="77777777" w:rsidR="00C762FE" w:rsidRPr="00C762FE" w:rsidRDefault="00C762FE" w:rsidP="00C762FE">
            <w:pPr>
              <w:pStyle w:val="TableParagraph"/>
              <w:spacing w:before="80" w:after="80"/>
              <w:ind w:left="142"/>
              <w:jc w:val="center"/>
              <w:rPr>
                <w:color w:val="000000" w:themeColor="text1"/>
                <w:sz w:val="26"/>
                <w:szCs w:val="26"/>
                <w:lang w:val="en-US"/>
              </w:rPr>
            </w:pPr>
            <w:r>
              <w:rPr>
                <w:color w:val="000000" w:themeColor="text1"/>
                <w:sz w:val="26"/>
                <w:szCs w:val="26"/>
                <w:lang w:val="en-US"/>
              </w:rPr>
              <w:t>C</w:t>
            </w:r>
            <w:r w:rsidRPr="00C762FE">
              <w:rPr>
                <w:color w:val="000000" w:themeColor="text1"/>
                <w:sz w:val="26"/>
                <w:szCs w:val="26"/>
                <w:lang w:val="en-US"/>
              </w:rPr>
              <w:t>ông v</w:t>
            </w:r>
            <w:r w:rsidRPr="00C762FE">
              <w:rPr>
                <w:rFonts w:hint="eastAsia"/>
                <w:color w:val="000000" w:themeColor="text1"/>
                <w:sz w:val="26"/>
                <w:szCs w:val="26"/>
                <w:lang w:val="en-US"/>
              </w:rPr>
              <w:t>ă</w:t>
            </w:r>
            <w:r w:rsidRPr="00C762FE">
              <w:rPr>
                <w:color w:val="000000" w:themeColor="text1"/>
                <w:sz w:val="26"/>
                <w:szCs w:val="26"/>
                <w:lang w:val="en-US"/>
              </w:rPr>
              <w:t>n số</w:t>
            </w:r>
          </w:p>
          <w:p w14:paraId="53A826AD" w14:textId="77777777" w:rsidR="00350786" w:rsidRPr="00BB06F9" w:rsidRDefault="00C762FE" w:rsidP="00C762FE">
            <w:pPr>
              <w:pStyle w:val="TableParagraph"/>
              <w:spacing w:before="80" w:after="80"/>
              <w:ind w:left="142"/>
              <w:jc w:val="center"/>
              <w:rPr>
                <w:color w:val="000000" w:themeColor="text1"/>
                <w:sz w:val="26"/>
                <w:szCs w:val="26"/>
                <w:lang w:val="en-US"/>
              </w:rPr>
            </w:pPr>
            <w:r w:rsidRPr="00C762FE">
              <w:rPr>
                <w:color w:val="000000" w:themeColor="text1"/>
                <w:sz w:val="26"/>
                <w:szCs w:val="26"/>
                <w:lang w:val="en-US"/>
              </w:rPr>
              <w:t>938/TTCSTT</w:t>
            </w:r>
            <w:r w:rsidRPr="00C762FE">
              <w:rPr>
                <w:rFonts w:hint="eastAsia"/>
                <w:color w:val="000000" w:themeColor="text1"/>
                <w:sz w:val="26"/>
                <w:szCs w:val="26"/>
                <w:lang w:val="en-US"/>
              </w:rPr>
              <w:t>Đ</w:t>
            </w:r>
            <w:r w:rsidRPr="00C762FE">
              <w:rPr>
                <w:color w:val="000000" w:themeColor="text1"/>
                <w:sz w:val="26"/>
                <w:szCs w:val="26"/>
                <w:lang w:val="en-US"/>
              </w:rPr>
              <w:t>N-VP ngày 25/6/2026</w:t>
            </w:r>
          </w:p>
        </w:tc>
        <w:tc>
          <w:tcPr>
            <w:tcW w:w="1417" w:type="dxa"/>
            <w:tcBorders>
              <w:left w:val="single" w:sz="4" w:space="0" w:color="auto"/>
            </w:tcBorders>
          </w:tcPr>
          <w:p w14:paraId="74E0A9BD" w14:textId="77777777" w:rsidR="00350786" w:rsidRPr="00BB06F9" w:rsidRDefault="00350786" w:rsidP="007F59AB">
            <w:pPr>
              <w:pStyle w:val="TableParagraph"/>
              <w:spacing w:before="80" w:after="80"/>
              <w:ind w:left="142"/>
              <w:jc w:val="center"/>
              <w:rPr>
                <w:color w:val="000000" w:themeColor="text1"/>
                <w:sz w:val="26"/>
                <w:szCs w:val="26"/>
                <w:lang w:val="en-US"/>
              </w:rPr>
            </w:pPr>
          </w:p>
        </w:tc>
      </w:tr>
      <w:tr w:rsidR="00350786" w:rsidRPr="00BB06F9" w14:paraId="5D93647F" w14:textId="77777777" w:rsidTr="00AC3B30">
        <w:trPr>
          <w:trHeight w:val="603"/>
        </w:trPr>
        <w:tc>
          <w:tcPr>
            <w:tcW w:w="699" w:type="dxa"/>
            <w:tcBorders>
              <w:right w:val="single" w:sz="4" w:space="0" w:color="auto"/>
            </w:tcBorders>
            <w:vAlign w:val="center"/>
          </w:tcPr>
          <w:p w14:paraId="52897669" w14:textId="77777777" w:rsidR="00350786" w:rsidRPr="00BB06F9" w:rsidRDefault="00350786" w:rsidP="007F59AB">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7E908BE2" w14:textId="77777777" w:rsidR="00350786" w:rsidRPr="0032609C" w:rsidRDefault="00350786" w:rsidP="007F59AB">
            <w:pPr>
              <w:spacing w:before="80" w:after="80"/>
              <w:ind w:left="149" w:right="130" w:hanging="149"/>
              <w:jc w:val="both"/>
              <w:rPr>
                <w:rFonts w:ascii="Times New Roman" w:hAnsi="Times New Roman"/>
                <w:sz w:val="26"/>
                <w:szCs w:val="26"/>
              </w:rPr>
            </w:pPr>
            <w:r w:rsidRPr="0032609C">
              <w:rPr>
                <w:rFonts w:ascii="Times New Roman" w:hAnsi="Times New Roman"/>
                <w:sz w:val="26"/>
                <w:szCs w:val="26"/>
              </w:rPr>
              <w:t xml:space="preserve">  Ban hành Thông tư sửa đổi, bổ sung Thông tư số 39/2020/TT-BTTTT ngày 24/11/2020 cho phù hợp </w:t>
            </w:r>
            <w:r w:rsidRPr="0032609C">
              <w:rPr>
                <w:rFonts w:ascii="Times New Roman" w:hAnsi="Times New Roman"/>
                <w:sz w:val="26"/>
                <w:szCs w:val="26"/>
              </w:rPr>
              <w:lastRenderedPageBreak/>
              <w:t xml:space="preserve">với tình hình thực tế hiện nay tại Thông tư số 39/2020/TT-BTTTT ngày 24/11/2020 Quy định về quản lý đài truyền thanh ứng dụng công nghệ thông tin - viễn thông, quy định tại Phụ lục 1, số thứ tự số 1: “Thu được nội dung phát của đài phát thanh, truyền thanh 03 cấp (Trung ương, cấp tỉnh, cấp huyện)” đã không còn phù hợp với tổ chức chính quyền 02 cấp. Kiến nghị Bộ VHTTDL </w:t>
            </w:r>
            <w:r w:rsidRPr="0032609C">
              <w:rPr>
                <w:rFonts w:ascii="Times New Roman" w:hAnsi="Times New Roman"/>
                <w:i/>
                <w:sz w:val="26"/>
                <w:szCs w:val="26"/>
              </w:rPr>
              <w:t>(An Giang)</w:t>
            </w:r>
          </w:p>
        </w:tc>
        <w:tc>
          <w:tcPr>
            <w:tcW w:w="1701" w:type="dxa"/>
            <w:tcBorders>
              <w:left w:val="single" w:sz="4" w:space="0" w:color="auto"/>
            </w:tcBorders>
            <w:vAlign w:val="center"/>
          </w:tcPr>
          <w:p w14:paraId="0A5352F8" w14:textId="77777777" w:rsidR="00350786" w:rsidRPr="0032609C" w:rsidRDefault="00350786" w:rsidP="007F59AB">
            <w:pPr>
              <w:pStyle w:val="TableParagraph"/>
              <w:spacing w:before="80" w:after="80"/>
              <w:ind w:left="142"/>
              <w:jc w:val="center"/>
              <w:rPr>
                <w:sz w:val="26"/>
                <w:szCs w:val="26"/>
                <w:lang w:val="en-US"/>
              </w:rPr>
            </w:pPr>
            <w:r w:rsidRPr="0032609C">
              <w:rPr>
                <w:sz w:val="26"/>
                <w:szCs w:val="26"/>
                <w:lang w:val="en-US"/>
              </w:rPr>
              <w:lastRenderedPageBreak/>
              <w:t>Cục TTCS&amp;TTĐN</w:t>
            </w:r>
          </w:p>
        </w:tc>
        <w:tc>
          <w:tcPr>
            <w:tcW w:w="1560" w:type="dxa"/>
            <w:tcBorders>
              <w:left w:val="single" w:sz="4" w:space="0" w:color="auto"/>
            </w:tcBorders>
          </w:tcPr>
          <w:p w14:paraId="39A29CEE" w14:textId="77777777" w:rsidR="00C762FE" w:rsidRPr="00C762FE" w:rsidRDefault="00C762FE" w:rsidP="000F430F">
            <w:pPr>
              <w:pStyle w:val="TableParagraph"/>
              <w:spacing w:before="80" w:after="80"/>
              <w:ind w:left="142"/>
              <w:jc w:val="center"/>
              <w:rPr>
                <w:b/>
                <w:color w:val="000000" w:themeColor="text1"/>
                <w:sz w:val="26"/>
                <w:szCs w:val="26"/>
                <w:lang w:val="en-US"/>
              </w:rPr>
            </w:pPr>
            <w:r w:rsidRPr="00C762FE">
              <w:rPr>
                <w:rFonts w:hint="eastAsia"/>
                <w:b/>
                <w:color w:val="000000" w:themeColor="text1"/>
                <w:sz w:val="26"/>
                <w:szCs w:val="26"/>
                <w:lang w:val="en-US"/>
              </w:rPr>
              <w:t>Đã</w:t>
            </w:r>
            <w:r w:rsidRPr="00C762FE">
              <w:rPr>
                <w:b/>
                <w:color w:val="000000" w:themeColor="text1"/>
                <w:sz w:val="26"/>
                <w:szCs w:val="26"/>
                <w:lang w:val="en-US"/>
              </w:rPr>
              <w:t xml:space="preserve"> hoàn thành</w:t>
            </w:r>
          </w:p>
          <w:p w14:paraId="2E6B3014" w14:textId="77777777" w:rsidR="000F430F" w:rsidRPr="000F430F" w:rsidRDefault="00C762FE" w:rsidP="000F430F">
            <w:pPr>
              <w:pStyle w:val="TableParagraph"/>
              <w:spacing w:before="80" w:after="80"/>
              <w:ind w:left="142"/>
              <w:jc w:val="center"/>
              <w:rPr>
                <w:color w:val="000000" w:themeColor="text1"/>
                <w:sz w:val="26"/>
                <w:szCs w:val="26"/>
                <w:lang w:val="en-US"/>
              </w:rPr>
            </w:pPr>
            <w:r>
              <w:rPr>
                <w:color w:val="000000" w:themeColor="text1"/>
                <w:sz w:val="26"/>
                <w:szCs w:val="26"/>
                <w:lang w:val="en-US"/>
              </w:rPr>
              <w:lastRenderedPageBreak/>
              <w:t>C</w:t>
            </w:r>
            <w:r w:rsidR="000F430F" w:rsidRPr="000F430F">
              <w:rPr>
                <w:color w:val="000000" w:themeColor="text1"/>
                <w:sz w:val="26"/>
                <w:szCs w:val="26"/>
                <w:lang w:val="en-US"/>
              </w:rPr>
              <w:t>ông v</w:t>
            </w:r>
            <w:r w:rsidR="000F430F" w:rsidRPr="000F430F">
              <w:rPr>
                <w:rFonts w:hint="eastAsia"/>
                <w:color w:val="000000" w:themeColor="text1"/>
                <w:sz w:val="26"/>
                <w:szCs w:val="26"/>
                <w:lang w:val="en-US"/>
              </w:rPr>
              <w:t>ă</w:t>
            </w:r>
            <w:r w:rsidR="000F430F" w:rsidRPr="000F430F">
              <w:rPr>
                <w:color w:val="000000" w:themeColor="text1"/>
                <w:sz w:val="26"/>
                <w:szCs w:val="26"/>
                <w:lang w:val="en-US"/>
              </w:rPr>
              <w:t>n số</w:t>
            </w:r>
          </w:p>
          <w:p w14:paraId="61202C08" w14:textId="77777777" w:rsidR="00350786" w:rsidRPr="00BB06F9" w:rsidRDefault="000F430F" w:rsidP="000F430F">
            <w:pPr>
              <w:pStyle w:val="TableParagraph"/>
              <w:spacing w:before="80" w:after="80"/>
              <w:ind w:left="142"/>
              <w:jc w:val="center"/>
              <w:rPr>
                <w:color w:val="000000" w:themeColor="text1"/>
                <w:sz w:val="26"/>
                <w:szCs w:val="26"/>
                <w:lang w:val="en-US"/>
              </w:rPr>
            </w:pPr>
            <w:r w:rsidRPr="000F430F">
              <w:rPr>
                <w:color w:val="000000" w:themeColor="text1"/>
                <w:sz w:val="26"/>
                <w:szCs w:val="26"/>
                <w:lang w:val="en-US"/>
              </w:rPr>
              <w:t>940/TTCSTT</w:t>
            </w:r>
            <w:r w:rsidRPr="000F430F">
              <w:rPr>
                <w:rFonts w:hint="eastAsia"/>
                <w:color w:val="000000" w:themeColor="text1"/>
                <w:sz w:val="26"/>
                <w:szCs w:val="26"/>
                <w:lang w:val="en-US"/>
              </w:rPr>
              <w:t>Đ</w:t>
            </w:r>
            <w:r w:rsidRPr="000F430F">
              <w:rPr>
                <w:color w:val="000000" w:themeColor="text1"/>
                <w:sz w:val="26"/>
                <w:szCs w:val="26"/>
                <w:lang w:val="en-US"/>
              </w:rPr>
              <w:t>N-VP ngày 25/6/2026</w:t>
            </w:r>
          </w:p>
        </w:tc>
        <w:tc>
          <w:tcPr>
            <w:tcW w:w="1417" w:type="dxa"/>
            <w:tcBorders>
              <w:left w:val="single" w:sz="4" w:space="0" w:color="auto"/>
            </w:tcBorders>
          </w:tcPr>
          <w:p w14:paraId="2A4614A9" w14:textId="77777777" w:rsidR="00350786" w:rsidRPr="00BB06F9" w:rsidRDefault="00350786" w:rsidP="007F59AB">
            <w:pPr>
              <w:pStyle w:val="TableParagraph"/>
              <w:spacing w:before="80" w:after="80"/>
              <w:ind w:left="142"/>
              <w:jc w:val="center"/>
              <w:rPr>
                <w:color w:val="000000" w:themeColor="text1"/>
                <w:sz w:val="26"/>
                <w:szCs w:val="26"/>
                <w:lang w:val="en-US"/>
              </w:rPr>
            </w:pPr>
          </w:p>
        </w:tc>
      </w:tr>
      <w:tr w:rsidR="00350786" w:rsidRPr="00BB06F9" w14:paraId="6F31FDC4" w14:textId="77777777" w:rsidTr="00AC3B30">
        <w:trPr>
          <w:trHeight w:val="603"/>
        </w:trPr>
        <w:tc>
          <w:tcPr>
            <w:tcW w:w="699" w:type="dxa"/>
            <w:tcBorders>
              <w:right w:val="single" w:sz="4" w:space="0" w:color="auto"/>
            </w:tcBorders>
            <w:vAlign w:val="center"/>
          </w:tcPr>
          <w:p w14:paraId="7A833273" w14:textId="77777777" w:rsidR="00350786" w:rsidRPr="00BB06F9" w:rsidRDefault="00350786" w:rsidP="007F59AB">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16336F93" w14:textId="77777777" w:rsidR="00350786" w:rsidRPr="000E127F" w:rsidRDefault="00350786" w:rsidP="007F59AB">
            <w:pPr>
              <w:spacing w:before="80" w:after="80"/>
              <w:ind w:left="149" w:right="130" w:hanging="149"/>
              <w:jc w:val="both"/>
              <w:rPr>
                <w:rFonts w:ascii="Times New Roman" w:hAnsi="Times New Roman"/>
                <w:color w:val="000000" w:themeColor="text1"/>
                <w:sz w:val="26"/>
                <w:szCs w:val="26"/>
              </w:rPr>
            </w:pPr>
            <w:r w:rsidRPr="000E127F">
              <w:rPr>
                <w:rFonts w:ascii="Times New Roman" w:hAnsi="Times New Roman"/>
                <w:color w:val="000000" w:themeColor="text1"/>
                <w:sz w:val="26"/>
                <w:szCs w:val="26"/>
              </w:rPr>
              <w:t xml:space="preserve">  </w:t>
            </w:r>
            <w:r>
              <w:rPr>
                <w:rFonts w:ascii="Times New Roman" w:hAnsi="Times New Roman"/>
                <w:color w:val="000000" w:themeColor="text1"/>
                <w:sz w:val="26"/>
                <w:szCs w:val="26"/>
              </w:rPr>
              <w:t>Đ</w:t>
            </w:r>
            <w:r w:rsidRPr="000E127F">
              <w:rPr>
                <w:rFonts w:ascii="Times New Roman" w:hAnsi="Times New Roman"/>
                <w:color w:val="000000" w:themeColor="text1"/>
                <w:sz w:val="26"/>
                <w:szCs w:val="26"/>
              </w:rPr>
              <w:t xml:space="preserve">iều chỉnh thẩm quyền quy định tại Thông tư số 05/2024/TT-BTTTT ngày 14 tháng 6 năm 2024 của Bộ Thông tin và Truyền thông hướng dẫn xây dựng, thẩm định và ban hành định mức kinh tế - kỹ thuật dịch vụ sự nghiệp công sử dụng ngân sách nhà nước trong lĩnh vực báo chí thuộc phạm vi quản lý nhà nước của bộ thông tin và truyền thông sang thẩm quyền của Bộ Văn hoá, Thể thao và Du lịch </w:t>
            </w:r>
            <w:r w:rsidRPr="000E127F">
              <w:rPr>
                <w:rFonts w:ascii="Times New Roman" w:hAnsi="Times New Roman"/>
                <w:i/>
                <w:color w:val="000000" w:themeColor="text1"/>
                <w:sz w:val="26"/>
                <w:szCs w:val="26"/>
              </w:rPr>
              <w:t>(An Giang)</w:t>
            </w:r>
          </w:p>
        </w:tc>
        <w:tc>
          <w:tcPr>
            <w:tcW w:w="1701" w:type="dxa"/>
            <w:tcBorders>
              <w:left w:val="single" w:sz="4" w:space="0" w:color="auto"/>
            </w:tcBorders>
            <w:vAlign w:val="center"/>
          </w:tcPr>
          <w:p w14:paraId="4E4C0F60" w14:textId="77777777" w:rsidR="00350786" w:rsidRPr="00BB06F9" w:rsidRDefault="00350786" w:rsidP="007F59AB">
            <w:pPr>
              <w:pStyle w:val="TableParagraph"/>
              <w:spacing w:before="80" w:after="80"/>
              <w:ind w:left="142"/>
              <w:jc w:val="center"/>
              <w:rPr>
                <w:color w:val="000000" w:themeColor="text1"/>
                <w:sz w:val="26"/>
                <w:szCs w:val="26"/>
                <w:lang w:val="en-US"/>
              </w:rPr>
            </w:pPr>
            <w:r w:rsidRPr="00BB06F9">
              <w:rPr>
                <w:color w:val="000000" w:themeColor="text1"/>
                <w:sz w:val="26"/>
                <w:szCs w:val="26"/>
                <w:lang w:val="en-US"/>
              </w:rPr>
              <w:t>Cục BC</w:t>
            </w:r>
          </w:p>
        </w:tc>
        <w:tc>
          <w:tcPr>
            <w:tcW w:w="1560" w:type="dxa"/>
            <w:tcBorders>
              <w:left w:val="single" w:sz="4" w:space="0" w:color="auto"/>
            </w:tcBorders>
          </w:tcPr>
          <w:p w14:paraId="56F6BFD3" w14:textId="77777777" w:rsidR="00350786" w:rsidRPr="00780693" w:rsidRDefault="00350786" w:rsidP="007F59AB">
            <w:pPr>
              <w:pStyle w:val="TableParagraph"/>
              <w:spacing w:before="80" w:after="80"/>
              <w:ind w:left="142"/>
              <w:jc w:val="center"/>
              <w:rPr>
                <w:b/>
                <w:sz w:val="26"/>
                <w:szCs w:val="26"/>
                <w:lang w:val="en-US"/>
              </w:rPr>
            </w:pPr>
            <w:r w:rsidRPr="00780693">
              <w:rPr>
                <w:b/>
                <w:sz w:val="26"/>
                <w:szCs w:val="26"/>
                <w:lang w:val="en-US"/>
              </w:rPr>
              <w:t>Đã hoàn thành</w:t>
            </w:r>
          </w:p>
          <w:p w14:paraId="5329D559" w14:textId="77777777" w:rsidR="00350786" w:rsidRPr="00BB06F9" w:rsidRDefault="00350786" w:rsidP="007F59AB">
            <w:pPr>
              <w:pStyle w:val="TableParagraph"/>
              <w:spacing w:before="80" w:after="80"/>
              <w:ind w:left="142"/>
              <w:jc w:val="center"/>
              <w:rPr>
                <w:color w:val="000000" w:themeColor="text1"/>
                <w:sz w:val="26"/>
                <w:szCs w:val="26"/>
                <w:lang w:val="en-US"/>
              </w:rPr>
            </w:pPr>
            <w:r>
              <w:rPr>
                <w:color w:val="000000" w:themeColor="text1"/>
                <w:sz w:val="26"/>
                <w:szCs w:val="26"/>
                <w:lang w:val="en-US"/>
              </w:rPr>
              <w:t>Công văn số 1186/BC-VP ngày 25/6/2026</w:t>
            </w:r>
          </w:p>
        </w:tc>
        <w:tc>
          <w:tcPr>
            <w:tcW w:w="1417" w:type="dxa"/>
            <w:tcBorders>
              <w:left w:val="single" w:sz="4" w:space="0" w:color="auto"/>
            </w:tcBorders>
          </w:tcPr>
          <w:p w14:paraId="06EA8D0E" w14:textId="77777777" w:rsidR="00350786" w:rsidRPr="00780693" w:rsidRDefault="00350786" w:rsidP="007F59AB">
            <w:pPr>
              <w:pStyle w:val="TableParagraph"/>
              <w:spacing w:before="80" w:after="80"/>
              <w:ind w:left="142"/>
              <w:jc w:val="center"/>
              <w:rPr>
                <w:b/>
                <w:sz w:val="26"/>
                <w:szCs w:val="26"/>
                <w:lang w:val="en-US"/>
              </w:rPr>
            </w:pPr>
          </w:p>
        </w:tc>
      </w:tr>
      <w:tr w:rsidR="00350786" w:rsidRPr="00BB06F9" w14:paraId="59D12F65" w14:textId="77777777" w:rsidTr="00AC3B30">
        <w:trPr>
          <w:trHeight w:val="603"/>
        </w:trPr>
        <w:tc>
          <w:tcPr>
            <w:tcW w:w="699" w:type="dxa"/>
            <w:tcBorders>
              <w:right w:val="single" w:sz="4" w:space="0" w:color="auto"/>
            </w:tcBorders>
            <w:vAlign w:val="center"/>
          </w:tcPr>
          <w:p w14:paraId="6BE1446F" w14:textId="77777777" w:rsidR="00350786" w:rsidRPr="00BB06F9" w:rsidRDefault="00350786" w:rsidP="007F59AB">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3C0B3675" w14:textId="77777777" w:rsidR="00350786" w:rsidRPr="000E127F" w:rsidRDefault="00350786" w:rsidP="007F59AB">
            <w:pPr>
              <w:spacing w:before="80" w:after="80"/>
              <w:ind w:left="149" w:right="130" w:hanging="149"/>
              <w:jc w:val="both"/>
              <w:rPr>
                <w:rFonts w:ascii="Times New Roman" w:hAnsi="Times New Roman"/>
                <w:color w:val="000000" w:themeColor="text1"/>
                <w:sz w:val="26"/>
                <w:szCs w:val="26"/>
              </w:rPr>
            </w:pPr>
            <w:r w:rsidRPr="000E127F">
              <w:rPr>
                <w:rFonts w:ascii="Times New Roman" w:hAnsi="Times New Roman"/>
                <w:color w:val="000000" w:themeColor="text1"/>
                <w:sz w:val="26"/>
                <w:szCs w:val="26"/>
              </w:rPr>
              <w:t xml:space="preserve">  Tôn chỉ mục đích báo địa phương đa số nội dung đều đề cập đến phạm vi nội dung tuyên truyền, phản ánh và đối tượng phục vụ; </w:t>
            </w:r>
            <w:r>
              <w:rPr>
                <w:rFonts w:ascii="Times New Roman" w:hAnsi="Times New Roman"/>
                <w:color w:val="000000" w:themeColor="text1"/>
                <w:sz w:val="26"/>
                <w:szCs w:val="26"/>
              </w:rPr>
              <w:t>N</w:t>
            </w:r>
            <w:r w:rsidRPr="000E127F">
              <w:rPr>
                <w:rFonts w:ascii="Times New Roman" w:hAnsi="Times New Roman"/>
                <w:color w:val="000000" w:themeColor="text1"/>
                <w:sz w:val="26"/>
                <w:szCs w:val="26"/>
              </w:rPr>
              <w:t>ghiên cứu quy định rõ</w:t>
            </w:r>
            <w:r>
              <w:rPr>
                <w:rFonts w:ascii="Times New Roman" w:hAnsi="Times New Roman"/>
                <w:color w:val="000000" w:themeColor="text1"/>
                <w:sz w:val="26"/>
                <w:szCs w:val="26"/>
              </w:rPr>
              <w:t>:</w:t>
            </w:r>
            <w:r w:rsidRPr="000E127F">
              <w:rPr>
                <w:rFonts w:ascii="Times New Roman" w:hAnsi="Times New Roman"/>
                <w:color w:val="000000" w:themeColor="text1"/>
                <w:sz w:val="26"/>
                <w:szCs w:val="26"/>
              </w:rPr>
              <w:t xml:space="preserve"> </w:t>
            </w:r>
            <w:r>
              <w:rPr>
                <w:rFonts w:ascii="Times New Roman" w:hAnsi="Times New Roman"/>
                <w:color w:val="000000" w:themeColor="text1"/>
                <w:sz w:val="26"/>
                <w:szCs w:val="26"/>
              </w:rPr>
              <w:t>riêng nội dung liên quan đến đ</w:t>
            </w:r>
            <w:r w:rsidRPr="000E127F">
              <w:rPr>
                <w:rFonts w:ascii="Times New Roman" w:hAnsi="Times New Roman"/>
                <w:color w:val="000000" w:themeColor="text1"/>
                <w:sz w:val="26"/>
                <w:szCs w:val="26"/>
              </w:rPr>
              <w:t>ấu tranh, phê phán các hành vi vi phạm pháp luật lại không ghi rõ phạm vi nội dung tuyên truyền, phản ánh và đối tượng phục vụ. Do không quy định rõ nên nhiều báo địa phương này cử phóng viên qua các địa phương khá</w:t>
            </w:r>
            <w:r>
              <w:rPr>
                <w:rFonts w:ascii="Times New Roman" w:hAnsi="Times New Roman"/>
                <w:color w:val="000000" w:themeColor="text1"/>
                <w:sz w:val="26"/>
                <w:szCs w:val="26"/>
              </w:rPr>
              <w:t xml:space="preserve">c hoạt động như báo Trung ương </w:t>
            </w:r>
            <w:r w:rsidRPr="000E127F">
              <w:rPr>
                <w:rFonts w:ascii="Times New Roman" w:hAnsi="Times New Roman"/>
                <w:i/>
                <w:color w:val="000000" w:themeColor="text1"/>
                <w:sz w:val="26"/>
                <w:szCs w:val="26"/>
              </w:rPr>
              <w:t>(Đắk Lắk)</w:t>
            </w:r>
          </w:p>
        </w:tc>
        <w:tc>
          <w:tcPr>
            <w:tcW w:w="1701" w:type="dxa"/>
            <w:tcBorders>
              <w:left w:val="single" w:sz="4" w:space="0" w:color="auto"/>
            </w:tcBorders>
            <w:vAlign w:val="center"/>
          </w:tcPr>
          <w:p w14:paraId="15350225" w14:textId="77777777" w:rsidR="00350786" w:rsidRPr="00BB06F9" w:rsidRDefault="00350786" w:rsidP="007F59AB">
            <w:pPr>
              <w:pStyle w:val="TableParagraph"/>
              <w:spacing w:before="80" w:after="80"/>
              <w:ind w:left="142"/>
              <w:jc w:val="center"/>
              <w:rPr>
                <w:color w:val="000000" w:themeColor="text1"/>
                <w:sz w:val="26"/>
                <w:szCs w:val="26"/>
                <w:lang w:val="en-US"/>
              </w:rPr>
            </w:pPr>
            <w:r w:rsidRPr="00BB06F9">
              <w:rPr>
                <w:color w:val="000000" w:themeColor="text1"/>
                <w:sz w:val="26"/>
                <w:szCs w:val="26"/>
                <w:lang w:val="en-US"/>
              </w:rPr>
              <w:t>Cục BC</w:t>
            </w:r>
          </w:p>
        </w:tc>
        <w:tc>
          <w:tcPr>
            <w:tcW w:w="1560" w:type="dxa"/>
            <w:tcBorders>
              <w:left w:val="single" w:sz="4" w:space="0" w:color="auto"/>
            </w:tcBorders>
          </w:tcPr>
          <w:p w14:paraId="2D9FFE8A" w14:textId="77777777" w:rsidR="00350786" w:rsidRPr="00780693" w:rsidRDefault="00350786" w:rsidP="007F59AB">
            <w:pPr>
              <w:pStyle w:val="TableParagraph"/>
              <w:spacing w:before="80" w:after="80"/>
              <w:ind w:left="142"/>
              <w:jc w:val="center"/>
              <w:rPr>
                <w:b/>
                <w:sz w:val="26"/>
                <w:szCs w:val="26"/>
                <w:lang w:val="en-US"/>
              </w:rPr>
            </w:pPr>
            <w:r w:rsidRPr="00780693">
              <w:rPr>
                <w:b/>
                <w:sz w:val="26"/>
                <w:szCs w:val="26"/>
                <w:lang w:val="en-US"/>
              </w:rPr>
              <w:t>Đã hoàn thành</w:t>
            </w:r>
          </w:p>
          <w:p w14:paraId="6DF4B757" w14:textId="77777777" w:rsidR="00350786" w:rsidRPr="00BB06F9" w:rsidRDefault="00350786" w:rsidP="007F59AB">
            <w:pPr>
              <w:pStyle w:val="TableParagraph"/>
              <w:spacing w:before="80" w:after="80"/>
              <w:ind w:left="142"/>
              <w:jc w:val="center"/>
              <w:rPr>
                <w:color w:val="000000" w:themeColor="text1"/>
                <w:sz w:val="26"/>
                <w:szCs w:val="26"/>
                <w:lang w:val="en-US"/>
              </w:rPr>
            </w:pPr>
            <w:r>
              <w:rPr>
                <w:color w:val="000000" w:themeColor="text1"/>
                <w:sz w:val="26"/>
                <w:szCs w:val="26"/>
                <w:lang w:val="en-US"/>
              </w:rPr>
              <w:t>Công văn số 1186/BC-VP ngày 25/6/2026</w:t>
            </w:r>
          </w:p>
        </w:tc>
        <w:tc>
          <w:tcPr>
            <w:tcW w:w="1417" w:type="dxa"/>
            <w:tcBorders>
              <w:left w:val="single" w:sz="4" w:space="0" w:color="auto"/>
            </w:tcBorders>
          </w:tcPr>
          <w:p w14:paraId="602A822F" w14:textId="77777777" w:rsidR="00350786" w:rsidRPr="00780693" w:rsidRDefault="00350786" w:rsidP="007F59AB">
            <w:pPr>
              <w:pStyle w:val="TableParagraph"/>
              <w:spacing w:before="80" w:after="80"/>
              <w:ind w:left="142"/>
              <w:jc w:val="center"/>
              <w:rPr>
                <w:b/>
                <w:sz w:val="26"/>
                <w:szCs w:val="26"/>
                <w:lang w:val="en-US"/>
              </w:rPr>
            </w:pPr>
          </w:p>
        </w:tc>
      </w:tr>
      <w:tr w:rsidR="00350786" w:rsidRPr="00BB06F9" w14:paraId="61D4211C" w14:textId="77777777" w:rsidTr="00AC3B30">
        <w:trPr>
          <w:trHeight w:val="603"/>
        </w:trPr>
        <w:tc>
          <w:tcPr>
            <w:tcW w:w="699" w:type="dxa"/>
            <w:tcBorders>
              <w:right w:val="single" w:sz="4" w:space="0" w:color="auto"/>
            </w:tcBorders>
            <w:vAlign w:val="center"/>
          </w:tcPr>
          <w:p w14:paraId="49142C3A" w14:textId="77777777" w:rsidR="00350786" w:rsidRPr="00BB06F9" w:rsidRDefault="00350786" w:rsidP="007F59AB">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25F1948C" w14:textId="77777777" w:rsidR="00350786" w:rsidRPr="000E127F" w:rsidRDefault="00350786" w:rsidP="007F59AB">
            <w:pPr>
              <w:spacing w:before="80" w:after="80"/>
              <w:ind w:left="135" w:right="130"/>
              <w:jc w:val="both"/>
              <w:rPr>
                <w:rFonts w:ascii="Times New Roman" w:hAnsi="Times New Roman"/>
                <w:color w:val="000000" w:themeColor="text1"/>
                <w:sz w:val="26"/>
                <w:szCs w:val="26"/>
              </w:rPr>
            </w:pPr>
            <w:r w:rsidRPr="000E127F">
              <w:rPr>
                <w:rFonts w:ascii="Times New Roman" w:hAnsi="Times New Roman"/>
                <w:color w:val="000000" w:themeColor="text1"/>
                <w:sz w:val="26"/>
                <w:szCs w:val="26"/>
              </w:rPr>
              <w:t xml:space="preserve">Hướng dẫn việc làm hồ sơ cấp đổi, cấp mới Thẻ Nhà báo giai đoạn 2026 - 2030 </w:t>
            </w:r>
            <w:r w:rsidRPr="000E127F">
              <w:rPr>
                <w:rFonts w:ascii="Times New Roman" w:hAnsi="Times New Roman"/>
                <w:i/>
                <w:color w:val="000000" w:themeColor="text1"/>
                <w:sz w:val="26"/>
                <w:szCs w:val="26"/>
              </w:rPr>
              <w:t>(Phú Thọ)</w:t>
            </w:r>
          </w:p>
        </w:tc>
        <w:tc>
          <w:tcPr>
            <w:tcW w:w="1701" w:type="dxa"/>
            <w:tcBorders>
              <w:left w:val="single" w:sz="4" w:space="0" w:color="auto"/>
            </w:tcBorders>
            <w:vAlign w:val="center"/>
          </w:tcPr>
          <w:p w14:paraId="3FDC92C8" w14:textId="77777777" w:rsidR="00350786" w:rsidRPr="00BB06F9" w:rsidRDefault="00350786" w:rsidP="007F59AB">
            <w:pPr>
              <w:pStyle w:val="TableParagraph"/>
              <w:spacing w:before="80" w:after="80"/>
              <w:ind w:left="142"/>
              <w:jc w:val="center"/>
              <w:rPr>
                <w:sz w:val="26"/>
                <w:szCs w:val="26"/>
                <w:lang w:val="en-US"/>
              </w:rPr>
            </w:pPr>
            <w:r w:rsidRPr="00BB06F9">
              <w:rPr>
                <w:sz w:val="26"/>
                <w:szCs w:val="26"/>
                <w:lang w:val="en-US"/>
              </w:rPr>
              <w:t>Cục BC</w:t>
            </w:r>
          </w:p>
          <w:p w14:paraId="0BF7C6EB" w14:textId="77777777" w:rsidR="00350786" w:rsidRPr="00BB06F9" w:rsidRDefault="00350786" w:rsidP="007F59AB">
            <w:pPr>
              <w:pStyle w:val="TableParagraph"/>
              <w:spacing w:before="80" w:after="80"/>
              <w:ind w:left="142"/>
              <w:jc w:val="center"/>
              <w:rPr>
                <w:sz w:val="26"/>
                <w:szCs w:val="26"/>
                <w:lang w:val="en-US"/>
              </w:rPr>
            </w:pPr>
          </w:p>
        </w:tc>
        <w:tc>
          <w:tcPr>
            <w:tcW w:w="1560" w:type="dxa"/>
            <w:tcBorders>
              <w:left w:val="single" w:sz="4" w:space="0" w:color="auto"/>
            </w:tcBorders>
          </w:tcPr>
          <w:p w14:paraId="3B96EB0E" w14:textId="77777777" w:rsidR="00350786" w:rsidRPr="00780693" w:rsidRDefault="00350786" w:rsidP="007F59AB">
            <w:pPr>
              <w:pStyle w:val="TableParagraph"/>
              <w:spacing w:before="80" w:after="80"/>
              <w:ind w:left="142"/>
              <w:jc w:val="center"/>
              <w:rPr>
                <w:b/>
                <w:sz w:val="26"/>
                <w:szCs w:val="26"/>
                <w:lang w:val="en-US"/>
              </w:rPr>
            </w:pPr>
            <w:r w:rsidRPr="00780693">
              <w:rPr>
                <w:b/>
                <w:sz w:val="26"/>
                <w:szCs w:val="26"/>
                <w:lang w:val="en-US"/>
              </w:rPr>
              <w:t>Đã hoàn thành</w:t>
            </w:r>
          </w:p>
          <w:p w14:paraId="27C44F14" w14:textId="77777777" w:rsidR="00350786" w:rsidRPr="00BB06F9" w:rsidRDefault="00350786" w:rsidP="007F59AB">
            <w:pPr>
              <w:pStyle w:val="TableParagraph"/>
              <w:spacing w:before="80" w:after="80"/>
              <w:ind w:left="142"/>
              <w:jc w:val="center"/>
              <w:rPr>
                <w:sz w:val="26"/>
                <w:szCs w:val="26"/>
                <w:lang w:val="en-US"/>
              </w:rPr>
            </w:pPr>
            <w:r>
              <w:rPr>
                <w:color w:val="000000" w:themeColor="text1"/>
                <w:sz w:val="26"/>
                <w:szCs w:val="26"/>
                <w:lang w:val="en-US"/>
              </w:rPr>
              <w:t>Công văn số 1186/BC-VP ngày 25/6/2026</w:t>
            </w:r>
          </w:p>
        </w:tc>
        <w:tc>
          <w:tcPr>
            <w:tcW w:w="1417" w:type="dxa"/>
            <w:tcBorders>
              <w:left w:val="single" w:sz="4" w:space="0" w:color="auto"/>
            </w:tcBorders>
          </w:tcPr>
          <w:p w14:paraId="311A87AF" w14:textId="77777777" w:rsidR="00350786" w:rsidRPr="00780693" w:rsidRDefault="00350786" w:rsidP="007F59AB">
            <w:pPr>
              <w:pStyle w:val="TableParagraph"/>
              <w:spacing w:before="80" w:after="80"/>
              <w:ind w:left="142"/>
              <w:jc w:val="center"/>
              <w:rPr>
                <w:b/>
                <w:sz w:val="26"/>
                <w:szCs w:val="26"/>
                <w:lang w:val="en-US"/>
              </w:rPr>
            </w:pPr>
          </w:p>
        </w:tc>
      </w:tr>
      <w:tr w:rsidR="00350786" w:rsidRPr="00BB06F9" w14:paraId="26400608" w14:textId="77777777" w:rsidTr="00AC3B30">
        <w:trPr>
          <w:trHeight w:val="603"/>
        </w:trPr>
        <w:tc>
          <w:tcPr>
            <w:tcW w:w="699" w:type="dxa"/>
            <w:tcBorders>
              <w:right w:val="single" w:sz="4" w:space="0" w:color="auto"/>
            </w:tcBorders>
            <w:vAlign w:val="center"/>
          </w:tcPr>
          <w:p w14:paraId="22071587" w14:textId="77777777" w:rsidR="00350786" w:rsidRPr="00BB06F9" w:rsidRDefault="00350786" w:rsidP="007F59AB">
            <w:pPr>
              <w:pStyle w:val="TableParagraph"/>
              <w:numPr>
                <w:ilvl w:val="0"/>
                <w:numId w:val="13"/>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04D1942B" w14:textId="77777777" w:rsidR="00350786" w:rsidRPr="008A0C18" w:rsidRDefault="00350786" w:rsidP="007F59AB">
            <w:pPr>
              <w:spacing w:before="80" w:after="80"/>
              <w:ind w:left="135" w:right="130"/>
              <w:jc w:val="both"/>
              <w:rPr>
                <w:rFonts w:ascii="Times New Roman" w:hAnsi="Times New Roman"/>
                <w:sz w:val="26"/>
                <w:szCs w:val="26"/>
              </w:rPr>
            </w:pPr>
            <w:r w:rsidRPr="008A0C18">
              <w:rPr>
                <w:rFonts w:ascii="Times New Roman" w:hAnsi="Times New Roman"/>
                <w:sz w:val="26"/>
                <w:szCs w:val="26"/>
              </w:rPr>
              <w:t xml:space="preserve">Hỗ trợ các địa phương trong việc xử lý thông tin xấu độc trên các nền tảng xuyên biên giới </w:t>
            </w:r>
            <w:r w:rsidRPr="008A0C18">
              <w:rPr>
                <w:rFonts w:ascii="Times New Roman" w:hAnsi="Times New Roman"/>
                <w:i/>
                <w:sz w:val="26"/>
                <w:szCs w:val="26"/>
              </w:rPr>
              <w:t>(Phú Thọ)</w:t>
            </w:r>
          </w:p>
        </w:tc>
        <w:tc>
          <w:tcPr>
            <w:tcW w:w="1701" w:type="dxa"/>
            <w:tcBorders>
              <w:left w:val="single" w:sz="4" w:space="0" w:color="auto"/>
            </w:tcBorders>
            <w:vAlign w:val="center"/>
          </w:tcPr>
          <w:p w14:paraId="772DEAF8" w14:textId="77777777" w:rsidR="00350786" w:rsidRPr="008A0C18" w:rsidRDefault="00350786" w:rsidP="007F59AB">
            <w:pPr>
              <w:pStyle w:val="TableParagraph"/>
              <w:spacing w:before="80" w:after="80"/>
              <w:ind w:left="142"/>
              <w:jc w:val="center"/>
              <w:rPr>
                <w:sz w:val="26"/>
                <w:szCs w:val="26"/>
                <w:lang w:val="en-US"/>
              </w:rPr>
            </w:pPr>
            <w:r w:rsidRPr="008A0C18">
              <w:rPr>
                <w:sz w:val="26"/>
                <w:szCs w:val="26"/>
                <w:lang w:val="en-US"/>
              </w:rPr>
              <w:t>Cục PT, TH&amp;TTĐT</w:t>
            </w:r>
          </w:p>
        </w:tc>
        <w:tc>
          <w:tcPr>
            <w:tcW w:w="1560" w:type="dxa"/>
            <w:tcBorders>
              <w:left w:val="single" w:sz="4" w:space="0" w:color="auto"/>
            </w:tcBorders>
          </w:tcPr>
          <w:p w14:paraId="379C1286" w14:textId="07BE3F9B" w:rsidR="00350786" w:rsidRPr="008A0C18" w:rsidRDefault="008A0C18" w:rsidP="007F59AB">
            <w:pPr>
              <w:pStyle w:val="TableParagraph"/>
              <w:spacing w:before="80" w:after="80"/>
              <w:ind w:left="142"/>
              <w:jc w:val="center"/>
              <w:rPr>
                <w:sz w:val="26"/>
                <w:szCs w:val="26"/>
                <w:lang w:val="en-US"/>
              </w:rPr>
            </w:pPr>
            <w:r w:rsidRPr="008A0C18">
              <w:rPr>
                <w:b/>
                <w:sz w:val="26"/>
                <w:szCs w:val="26"/>
                <w:lang w:val="en-US"/>
              </w:rPr>
              <w:t>Cục đã trực tiếp</w:t>
            </w:r>
            <w:r w:rsidRPr="008A0C18">
              <w:rPr>
                <w:sz w:val="26"/>
                <w:szCs w:val="26"/>
                <w:lang w:val="en-US"/>
              </w:rPr>
              <w:t xml:space="preserve"> phối hợp với tỉnh Phú Thọ xử lý thông tin xấu độc </w:t>
            </w:r>
            <w:r w:rsidRPr="008A0C18">
              <w:rPr>
                <w:sz w:val="26"/>
                <w:szCs w:val="26"/>
              </w:rPr>
              <w:t>trên các nền tảng xuyên biên giới</w:t>
            </w:r>
            <w:r w:rsidRPr="008A0C18">
              <w:rPr>
                <w:sz w:val="26"/>
                <w:szCs w:val="26"/>
                <w:lang w:val="en-US"/>
              </w:rPr>
              <w:t xml:space="preserve"> </w:t>
            </w:r>
          </w:p>
        </w:tc>
        <w:tc>
          <w:tcPr>
            <w:tcW w:w="1417" w:type="dxa"/>
            <w:tcBorders>
              <w:left w:val="single" w:sz="4" w:space="0" w:color="auto"/>
            </w:tcBorders>
          </w:tcPr>
          <w:p w14:paraId="797F5DD7" w14:textId="77777777" w:rsidR="00350786" w:rsidRPr="00BB06F9" w:rsidRDefault="00350786" w:rsidP="007F59AB">
            <w:pPr>
              <w:pStyle w:val="TableParagraph"/>
              <w:spacing w:before="80" w:after="80"/>
              <w:ind w:left="142"/>
              <w:jc w:val="center"/>
              <w:rPr>
                <w:color w:val="000000" w:themeColor="text1"/>
                <w:sz w:val="26"/>
                <w:szCs w:val="26"/>
                <w:lang w:val="en-US"/>
              </w:rPr>
            </w:pPr>
          </w:p>
        </w:tc>
      </w:tr>
      <w:tr w:rsidR="00350786" w:rsidRPr="00BB06F9" w14:paraId="73B8A75F" w14:textId="77777777" w:rsidTr="00AC3B30">
        <w:trPr>
          <w:trHeight w:val="603"/>
        </w:trPr>
        <w:tc>
          <w:tcPr>
            <w:tcW w:w="699" w:type="dxa"/>
            <w:tcBorders>
              <w:right w:val="single" w:sz="4" w:space="0" w:color="auto"/>
            </w:tcBorders>
            <w:vAlign w:val="center"/>
          </w:tcPr>
          <w:p w14:paraId="01341D61" w14:textId="77777777" w:rsidR="00350786" w:rsidRPr="00BB06F9" w:rsidRDefault="00350786" w:rsidP="007F59AB">
            <w:pPr>
              <w:pStyle w:val="TableParagraph"/>
              <w:numPr>
                <w:ilvl w:val="0"/>
                <w:numId w:val="13"/>
              </w:numPr>
              <w:spacing w:before="80" w:after="80"/>
              <w:ind w:right="83"/>
              <w:jc w:val="center"/>
              <w:rPr>
                <w:color w:val="000000" w:themeColor="text1"/>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4757B5C1" w14:textId="77777777" w:rsidR="00350786" w:rsidRPr="00744A95" w:rsidRDefault="00350786" w:rsidP="007F59AB">
            <w:pPr>
              <w:spacing w:before="80" w:after="80"/>
              <w:ind w:left="135" w:right="130"/>
              <w:jc w:val="both"/>
              <w:rPr>
                <w:rFonts w:ascii="Times New Roman" w:hAnsi="Times New Roman"/>
                <w:spacing w:val="4"/>
                <w:sz w:val="26"/>
                <w:szCs w:val="26"/>
              </w:rPr>
            </w:pPr>
            <w:r w:rsidRPr="00744A95">
              <w:rPr>
                <w:rFonts w:ascii="Times New Roman" w:hAnsi="Times New Roman"/>
                <w:spacing w:val="4"/>
                <w:sz w:val="26"/>
                <w:szCs w:val="26"/>
              </w:rPr>
              <w:t xml:space="preserve">Chỉ đạo vận hành hiệu quả các số điện thoại đường dây nóng đảm bảo có người trực và trả lời điện thoại trong giờ hành chính </w:t>
            </w:r>
            <w:r w:rsidRPr="00744A95">
              <w:rPr>
                <w:rFonts w:ascii="Times New Roman" w:hAnsi="Times New Roman"/>
                <w:i/>
                <w:spacing w:val="4"/>
                <w:sz w:val="26"/>
                <w:szCs w:val="26"/>
              </w:rPr>
              <w:t>(Phú Thọ)</w:t>
            </w:r>
          </w:p>
        </w:tc>
        <w:tc>
          <w:tcPr>
            <w:tcW w:w="1701" w:type="dxa"/>
            <w:tcBorders>
              <w:left w:val="single" w:sz="4" w:space="0" w:color="auto"/>
            </w:tcBorders>
            <w:vAlign w:val="center"/>
          </w:tcPr>
          <w:p w14:paraId="0AE48AB4" w14:textId="77777777" w:rsidR="00350786" w:rsidRPr="00BB06F9" w:rsidRDefault="00350786" w:rsidP="007F59AB">
            <w:pPr>
              <w:pStyle w:val="TableParagraph"/>
              <w:spacing w:before="80" w:after="80"/>
              <w:ind w:left="142"/>
              <w:jc w:val="center"/>
              <w:rPr>
                <w:sz w:val="26"/>
                <w:szCs w:val="26"/>
                <w:lang w:val="en-US"/>
              </w:rPr>
            </w:pPr>
            <w:r w:rsidRPr="00BB06F9">
              <w:rPr>
                <w:sz w:val="26"/>
                <w:szCs w:val="26"/>
                <w:lang w:val="en-US"/>
              </w:rPr>
              <w:t>Các đơn vị tham mưu QLNN thuộc Bộ</w:t>
            </w:r>
          </w:p>
        </w:tc>
        <w:tc>
          <w:tcPr>
            <w:tcW w:w="1560" w:type="dxa"/>
            <w:tcBorders>
              <w:left w:val="single" w:sz="4" w:space="0" w:color="auto"/>
            </w:tcBorders>
          </w:tcPr>
          <w:p w14:paraId="7CA9D54F" w14:textId="77777777" w:rsidR="00317A14" w:rsidRPr="00780693" w:rsidRDefault="00317A14" w:rsidP="00317A14">
            <w:pPr>
              <w:pStyle w:val="TableParagraph"/>
              <w:spacing w:before="80" w:after="80"/>
              <w:ind w:left="142"/>
              <w:jc w:val="center"/>
              <w:rPr>
                <w:b/>
                <w:sz w:val="26"/>
                <w:szCs w:val="26"/>
                <w:lang w:val="en-US"/>
              </w:rPr>
            </w:pPr>
            <w:r w:rsidRPr="00780693">
              <w:rPr>
                <w:b/>
                <w:sz w:val="26"/>
                <w:szCs w:val="26"/>
                <w:lang w:val="en-US"/>
              </w:rPr>
              <w:t>Đã hoàn thành</w:t>
            </w:r>
          </w:p>
          <w:p w14:paraId="1A692133" w14:textId="77777777" w:rsidR="00350786" w:rsidRPr="00BB06F9" w:rsidRDefault="00350786" w:rsidP="007F59AB">
            <w:pPr>
              <w:pStyle w:val="TableParagraph"/>
              <w:spacing w:before="80" w:after="80"/>
              <w:ind w:left="142"/>
              <w:jc w:val="center"/>
              <w:rPr>
                <w:sz w:val="26"/>
                <w:szCs w:val="26"/>
                <w:lang w:val="en-US"/>
              </w:rPr>
            </w:pPr>
          </w:p>
        </w:tc>
        <w:tc>
          <w:tcPr>
            <w:tcW w:w="1417" w:type="dxa"/>
            <w:tcBorders>
              <w:left w:val="single" w:sz="4" w:space="0" w:color="auto"/>
            </w:tcBorders>
          </w:tcPr>
          <w:p w14:paraId="4E2B71C6" w14:textId="77777777" w:rsidR="00350786" w:rsidRPr="00BB06F9" w:rsidRDefault="00350786" w:rsidP="007F59AB">
            <w:pPr>
              <w:pStyle w:val="TableParagraph"/>
              <w:spacing w:before="80" w:after="80"/>
              <w:ind w:left="142"/>
              <w:jc w:val="center"/>
              <w:rPr>
                <w:sz w:val="26"/>
                <w:szCs w:val="26"/>
                <w:lang w:val="en-US"/>
              </w:rPr>
            </w:pPr>
          </w:p>
        </w:tc>
      </w:tr>
      <w:tr w:rsidR="00350786" w:rsidRPr="00BB06F9" w14:paraId="1D3F28E6" w14:textId="77777777" w:rsidTr="00AC3B30">
        <w:trPr>
          <w:trHeight w:val="603"/>
        </w:trPr>
        <w:tc>
          <w:tcPr>
            <w:tcW w:w="699" w:type="dxa"/>
            <w:tcBorders>
              <w:right w:val="single" w:sz="4" w:space="0" w:color="auto"/>
            </w:tcBorders>
            <w:vAlign w:val="center"/>
          </w:tcPr>
          <w:p w14:paraId="0DF9DDAD" w14:textId="77777777" w:rsidR="00350786" w:rsidRPr="00CE6E46" w:rsidRDefault="00350786" w:rsidP="007F59AB">
            <w:pPr>
              <w:pStyle w:val="TableParagraph"/>
              <w:spacing w:before="80" w:after="80"/>
              <w:ind w:left="142" w:right="83"/>
              <w:jc w:val="center"/>
              <w:rPr>
                <w:b/>
                <w:color w:val="000000" w:themeColor="text1"/>
                <w:sz w:val="26"/>
                <w:szCs w:val="26"/>
                <w:lang w:val="en-US"/>
              </w:rPr>
            </w:pPr>
            <w:r w:rsidRPr="00CE6E46">
              <w:rPr>
                <w:b/>
                <w:color w:val="000000" w:themeColor="text1"/>
                <w:sz w:val="26"/>
                <w:szCs w:val="26"/>
                <w:lang w:val="en-US"/>
              </w:rPr>
              <w:t>B</w:t>
            </w:r>
          </w:p>
        </w:tc>
        <w:tc>
          <w:tcPr>
            <w:tcW w:w="8789" w:type="dxa"/>
            <w:gridSpan w:val="3"/>
            <w:tcBorders>
              <w:top w:val="single" w:sz="4" w:space="0" w:color="auto"/>
              <w:left w:val="single" w:sz="4" w:space="0" w:color="auto"/>
              <w:bottom w:val="single" w:sz="4" w:space="0" w:color="auto"/>
            </w:tcBorders>
            <w:vAlign w:val="center"/>
          </w:tcPr>
          <w:p w14:paraId="45B9FA8F" w14:textId="77777777" w:rsidR="00350786" w:rsidRPr="00356F12" w:rsidRDefault="00350786" w:rsidP="007F59AB">
            <w:pPr>
              <w:pStyle w:val="TableParagraph"/>
              <w:spacing w:before="80" w:after="80"/>
              <w:ind w:left="142"/>
              <w:rPr>
                <w:sz w:val="26"/>
                <w:szCs w:val="26"/>
                <w:lang w:val="en-US"/>
              </w:rPr>
            </w:pPr>
            <w:r w:rsidRPr="00CE6E46">
              <w:rPr>
                <w:b/>
                <w:spacing w:val="4"/>
                <w:sz w:val="26"/>
                <w:szCs w:val="26"/>
              </w:rPr>
              <w:t>6 THÁNG ĐẦU NĂM 2026</w:t>
            </w:r>
            <w:r>
              <w:rPr>
                <w:b/>
                <w:spacing w:val="4"/>
                <w:sz w:val="26"/>
                <w:szCs w:val="26"/>
                <w:lang w:val="en-US"/>
              </w:rPr>
              <w:t>: 07</w:t>
            </w:r>
          </w:p>
        </w:tc>
        <w:tc>
          <w:tcPr>
            <w:tcW w:w="1417" w:type="dxa"/>
            <w:tcBorders>
              <w:top w:val="single" w:sz="4" w:space="0" w:color="auto"/>
              <w:left w:val="single" w:sz="4" w:space="0" w:color="auto"/>
              <w:bottom w:val="single" w:sz="4" w:space="0" w:color="auto"/>
            </w:tcBorders>
          </w:tcPr>
          <w:p w14:paraId="0ACE0915" w14:textId="77777777" w:rsidR="00350786" w:rsidRPr="00CE6E46" w:rsidRDefault="00350786" w:rsidP="007F59AB">
            <w:pPr>
              <w:pStyle w:val="TableParagraph"/>
              <w:spacing w:before="80" w:after="80"/>
              <w:ind w:left="142"/>
              <w:rPr>
                <w:b/>
                <w:spacing w:val="4"/>
                <w:sz w:val="26"/>
                <w:szCs w:val="26"/>
              </w:rPr>
            </w:pPr>
          </w:p>
        </w:tc>
      </w:tr>
      <w:tr w:rsidR="00350786" w:rsidRPr="00BB06F9" w14:paraId="7951E4DF" w14:textId="77777777" w:rsidTr="00AC3B30">
        <w:trPr>
          <w:trHeight w:val="603"/>
        </w:trPr>
        <w:tc>
          <w:tcPr>
            <w:tcW w:w="699" w:type="dxa"/>
            <w:tcBorders>
              <w:right w:val="single" w:sz="4" w:space="0" w:color="auto"/>
            </w:tcBorders>
            <w:vAlign w:val="center"/>
          </w:tcPr>
          <w:p w14:paraId="1B10B0DC" w14:textId="77777777" w:rsidR="00350786" w:rsidRPr="00BB06F9" w:rsidRDefault="002A35F2" w:rsidP="007F59AB">
            <w:pPr>
              <w:pStyle w:val="TableParagraph"/>
              <w:spacing w:before="80" w:after="80"/>
              <w:ind w:right="83"/>
              <w:rPr>
                <w:b/>
                <w:sz w:val="26"/>
                <w:szCs w:val="26"/>
                <w:lang w:val="en-US"/>
              </w:rPr>
            </w:pPr>
            <w:r>
              <w:rPr>
                <w:b/>
                <w:sz w:val="26"/>
                <w:szCs w:val="26"/>
                <w:lang w:val="en-US"/>
              </w:rPr>
              <w:t xml:space="preserve">    I</w:t>
            </w:r>
          </w:p>
        </w:tc>
        <w:tc>
          <w:tcPr>
            <w:tcW w:w="8789" w:type="dxa"/>
            <w:gridSpan w:val="3"/>
            <w:tcBorders>
              <w:top w:val="single" w:sz="4" w:space="0" w:color="auto"/>
              <w:left w:val="single" w:sz="4" w:space="0" w:color="auto"/>
              <w:bottom w:val="single" w:sz="4" w:space="0" w:color="auto"/>
            </w:tcBorders>
            <w:vAlign w:val="center"/>
          </w:tcPr>
          <w:p w14:paraId="6A5DAF54" w14:textId="77777777" w:rsidR="00350786" w:rsidRPr="00BB06F9" w:rsidRDefault="00350786" w:rsidP="007F59AB">
            <w:pPr>
              <w:pStyle w:val="TableParagraph"/>
              <w:spacing w:before="80" w:after="80"/>
              <w:ind w:left="142"/>
              <w:rPr>
                <w:sz w:val="26"/>
                <w:szCs w:val="26"/>
                <w:lang w:val="en-US"/>
              </w:rPr>
            </w:pPr>
            <w:r w:rsidRPr="00BB06F9">
              <w:rPr>
                <w:b/>
                <w:spacing w:val="-4"/>
                <w:sz w:val="26"/>
                <w:szCs w:val="26"/>
              </w:rPr>
              <w:t>KIẾN NGHỊ ĐỀ XUẤT</w:t>
            </w:r>
            <w:r w:rsidRPr="00BB06F9">
              <w:rPr>
                <w:b/>
                <w:spacing w:val="-4"/>
                <w:sz w:val="26"/>
                <w:szCs w:val="26"/>
                <w:lang w:val="en-US"/>
              </w:rPr>
              <w:t xml:space="preserve"> </w:t>
            </w:r>
            <w:r>
              <w:rPr>
                <w:b/>
                <w:spacing w:val="-4"/>
                <w:sz w:val="26"/>
                <w:szCs w:val="26"/>
                <w:lang w:val="en-US"/>
              </w:rPr>
              <w:t xml:space="preserve">VỚI </w:t>
            </w:r>
            <w:r w:rsidRPr="00BB06F9">
              <w:rPr>
                <w:b/>
                <w:spacing w:val="-4"/>
                <w:sz w:val="26"/>
                <w:szCs w:val="26"/>
                <w:lang w:val="en-US"/>
              </w:rPr>
              <w:t xml:space="preserve">BỘ </w:t>
            </w:r>
            <w:r>
              <w:rPr>
                <w:b/>
                <w:spacing w:val="-4"/>
                <w:sz w:val="26"/>
                <w:szCs w:val="26"/>
                <w:lang w:val="en-US"/>
              </w:rPr>
              <w:t>VĂN HÓA, THỂ THAO VÀ DU LỊCH:</w:t>
            </w:r>
          </w:p>
        </w:tc>
        <w:tc>
          <w:tcPr>
            <w:tcW w:w="1417" w:type="dxa"/>
            <w:tcBorders>
              <w:top w:val="single" w:sz="4" w:space="0" w:color="auto"/>
              <w:left w:val="single" w:sz="4" w:space="0" w:color="auto"/>
              <w:bottom w:val="single" w:sz="4" w:space="0" w:color="auto"/>
            </w:tcBorders>
          </w:tcPr>
          <w:p w14:paraId="271C0754" w14:textId="77777777" w:rsidR="00350786" w:rsidRPr="00BB06F9" w:rsidRDefault="00350786" w:rsidP="007F59AB">
            <w:pPr>
              <w:pStyle w:val="TableParagraph"/>
              <w:spacing w:before="80" w:after="80"/>
              <w:ind w:left="142"/>
              <w:rPr>
                <w:b/>
                <w:spacing w:val="-4"/>
                <w:sz w:val="26"/>
                <w:szCs w:val="26"/>
              </w:rPr>
            </w:pPr>
          </w:p>
        </w:tc>
      </w:tr>
      <w:tr w:rsidR="00350786" w:rsidRPr="00BB06F9" w14:paraId="0C460489" w14:textId="77777777" w:rsidTr="00AC3B30">
        <w:trPr>
          <w:trHeight w:val="603"/>
        </w:trPr>
        <w:tc>
          <w:tcPr>
            <w:tcW w:w="699" w:type="dxa"/>
            <w:tcBorders>
              <w:right w:val="single" w:sz="4" w:space="0" w:color="auto"/>
            </w:tcBorders>
            <w:vAlign w:val="center"/>
          </w:tcPr>
          <w:p w14:paraId="55C64A87" w14:textId="77777777" w:rsidR="00350786" w:rsidRPr="00500BA4" w:rsidRDefault="00350786" w:rsidP="00350786">
            <w:pPr>
              <w:pStyle w:val="TableParagraph"/>
              <w:numPr>
                <w:ilvl w:val="0"/>
                <w:numId w:val="15"/>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3325FF46" w14:textId="77777777" w:rsidR="00350786" w:rsidRPr="00500BA4" w:rsidRDefault="00350786" w:rsidP="00350786">
            <w:pPr>
              <w:pBdr>
                <w:top w:val="dotted" w:sz="4" w:space="1" w:color="FFFFFF"/>
                <w:left w:val="dotted" w:sz="4" w:space="0" w:color="FFFFFF"/>
                <w:bottom w:val="dotted" w:sz="4" w:space="0" w:color="FFFFFF"/>
                <w:right w:val="dotted" w:sz="4" w:space="0" w:color="FFFFFF"/>
              </w:pBdr>
              <w:shd w:val="clear" w:color="auto" w:fill="FFFFFF"/>
              <w:spacing w:before="120" w:after="120"/>
              <w:ind w:left="135" w:right="135"/>
              <w:jc w:val="both"/>
              <w:outlineLvl w:val="2"/>
              <w:rPr>
                <w:rFonts w:ascii="Times New Roman" w:hAnsi="Times New Roman"/>
                <w:b/>
                <w:bCs/>
                <w:i/>
              </w:rPr>
            </w:pPr>
            <w:r w:rsidRPr="00500BA4">
              <w:rPr>
                <w:rFonts w:ascii="Times New Roman" w:hAnsi="Times New Roman"/>
                <w:spacing w:val="3"/>
                <w:shd w:val="clear" w:color="auto" w:fill="FFFFFF"/>
              </w:rPr>
              <w:t xml:space="preserve">Hoàn thiện, ban hành Nghị định sửa đổi, bổ sung Nghị định số 113/2013/NĐ-CP về hoạt động mỹ thuật nhằm tháo gỡ những khó khăn, vướng mắc trong công tác quản lý nhà nước tại địa phương </w:t>
            </w:r>
            <w:r w:rsidRPr="00500BA4">
              <w:rPr>
                <w:rFonts w:ascii="Times New Roman" w:hAnsi="Times New Roman"/>
                <w:i/>
                <w:spacing w:val="3"/>
                <w:shd w:val="clear" w:color="auto" w:fill="FFFFFF"/>
              </w:rPr>
              <w:t>(TP. Hà Nội).</w:t>
            </w:r>
          </w:p>
        </w:tc>
        <w:tc>
          <w:tcPr>
            <w:tcW w:w="1701" w:type="dxa"/>
            <w:tcBorders>
              <w:left w:val="single" w:sz="4" w:space="0" w:color="auto"/>
            </w:tcBorders>
            <w:vAlign w:val="center"/>
          </w:tcPr>
          <w:p w14:paraId="53BEFF4A" w14:textId="77777777" w:rsidR="00350786" w:rsidRPr="00500BA4" w:rsidRDefault="00350786" w:rsidP="00350786">
            <w:pPr>
              <w:pStyle w:val="TableParagraph"/>
              <w:spacing w:before="80" w:after="80"/>
              <w:ind w:left="142"/>
              <w:jc w:val="center"/>
              <w:rPr>
                <w:sz w:val="26"/>
                <w:szCs w:val="26"/>
                <w:lang w:val="en-US"/>
              </w:rPr>
            </w:pPr>
            <w:r w:rsidRPr="00500BA4">
              <w:rPr>
                <w:sz w:val="26"/>
                <w:szCs w:val="26"/>
                <w:lang w:val="en-US"/>
              </w:rPr>
              <w:t>Cục MTNATL</w:t>
            </w:r>
          </w:p>
        </w:tc>
        <w:tc>
          <w:tcPr>
            <w:tcW w:w="1560" w:type="dxa"/>
            <w:tcBorders>
              <w:left w:val="single" w:sz="4" w:space="0" w:color="auto"/>
            </w:tcBorders>
          </w:tcPr>
          <w:p w14:paraId="326A9EDC" w14:textId="77777777" w:rsidR="00500BA4" w:rsidRPr="00500BA4" w:rsidRDefault="00500BA4" w:rsidP="00350786">
            <w:pPr>
              <w:pStyle w:val="TableParagraph"/>
              <w:spacing w:before="80" w:after="80"/>
              <w:ind w:left="142"/>
              <w:jc w:val="center"/>
              <w:rPr>
                <w:b/>
                <w:bCs/>
                <w:sz w:val="26"/>
                <w:szCs w:val="26"/>
                <w:lang w:val="en-US"/>
              </w:rPr>
            </w:pPr>
            <w:r w:rsidRPr="00500BA4">
              <w:rPr>
                <w:rFonts w:hint="eastAsia"/>
                <w:b/>
                <w:bCs/>
                <w:sz w:val="26"/>
                <w:szCs w:val="26"/>
                <w:lang w:val="en-US"/>
              </w:rPr>
              <w:t>Đã</w:t>
            </w:r>
            <w:r w:rsidRPr="00500BA4">
              <w:rPr>
                <w:b/>
                <w:bCs/>
                <w:sz w:val="26"/>
                <w:szCs w:val="26"/>
                <w:lang w:val="en-US"/>
              </w:rPr>
              <w:t xml:space="preserve"> hoàn thành </w:t>
            </w:r>
          </w:p>
          <w:p w14:paraId="61549212" w14:textId="3FB8DFB3" w:rsidR="00350786" w:rsidRPr="00500BA4" w:rsidRDefault="00500BA4" w:rsidP="00350786">
            <w:pPr>
              <w:pStyle w:val="TableParagraph"/>
              <w:spacing w:before="80" w:after="80"/>
              <w:ind w:left="142"/>
              <w:jc w:val="center"/>
              <w:rPr>
                <w:sz w:val="26"/>
                <w:szCs w:val="26"/>
                <w:lang w:val="en-US"/>
              </w:rPr>
            </w:pPr>
            <w:r w:rsidRPr="00500BA4">
              <w:rPr>
                <w:sz w:val="26"/>
                <w:szCs w:val="26"/>
                <w:lang w:val="en-US"/>
              </w:rPr>
              <w:t>Công v</w:t>
            </w:r>
            <w:r w:rsidRPr="00500BA4">
              <w:rPr>
                <w:rFonts w:hint="eastAsia"/>
                <w:sz w:val="26"/>
                <w:szCs w:val="26"/>
                <w:lang w:val="en-US"/>
              </w:rPr>
              <w:t>ă</w:t>
            </w:r>
            <w:r w:rsidRPr="00500BA4">
              <w:rPr>
                <w:sz w:val="26"/>
                <w:szCs w:val="26"/>
                <w:lang w:val="en-US"/>
              </w:rPr>
              <w:t>n số 690/MNATL-VP ngày 07/07/2026</w:t>
            </w:r>
          </w:p>
        </w:tc>
        <w:tc>
          <w:tcPr>
            <w:tcW w:w="1417" w:type="dxa"/>
            <w:tcBorders>
              <w:left w:val="single" w:sz="4" w:space="0" w:color="auto"/>
            </w:tcBorders>
          </w:tcPr>
          <w:p w14:paraId="0474B4BA" w14:textId="0CA380B1" w:rsidR="00350786" w:rsidRPr="00500BA4" w:rsidRDefault="00350786" w:rsidP="00350786">
            <w:pPr>
              <w:pStyle w:val="TableParagraph"/>
              <w:spacing w:before="80" w:after="80"/>
              <w:ind w:left="142"/>
              <w:jc w:val="center"/>
              <w:rPr>
                <w:sz w:val="26"/>
                <w:szCs w:val="26"/>
                <w:lang w:val="en-US"/>
              </w:rPr>
            </w:pPr>
          </w:p>
        </w:tc>
      </w:tr>
      <w:tr w:rsidR="00350786" w:rsidRPr="00BB06F9" w14:paraId="2E815480" w14:textId="77777777" w:rsidTr="00AC3B30">
        <w:trPr>
          <w:trHeight w:val="603"/>
        </w:trPr>
        <w:tc>
          <w:tcPr>
            <w:tcW w:w="699" w:type="dxa"/>
            <w:tcBorders>
              <w:right w:val="single" w:sz="4" w:space="0" w:color="auto"/>
            </w:tcBorders>
            <w:vAlign w:val="center"/>
          </w:tcPr>
          <w:p w14:paraId="7528C1C0" w14:textId="77777777" w:rsidR="00350786" w:rsidRPr="00500BA4" w:rsidRDefault="00350786" w:rsidP="00350786">
            <w:pPr>
              <w:pStyle w:val="TableParagraph"/>
              <w:numPr>
                <w:ilvl w:val="0"/>
                <w:numId w:val="15"/>
              </w:numPr>
              <w:spacing w:before="80" w:after="80"/>
              <w:ind w:right="83"/>
              <w:jc w:val="center"/>
              <w:rPr>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379DD59E" w14:textId="77777777" w:rsidR="00350786" w:rsidRPr="00500BA4" w:rsidRDefault="00350786" w:rsidP="00350786">
            <w:pPr>
              <w:pBdr>
                <w:top w:val="dotted" w:sz="4" w:space="1" w:color="FFFFFF"/>
                <w:left w:val="dotted" w:sz="4" w:space="0" w:color="FFFFFF"/>
                <w:bottom w:val="dotted" w:sz="4" w:space="0" w:color="FFFFFF"/>
                <w:right w:val="dotted" w:sz="4" w:space="0" w:color="FFFFFF"/>
              </w:pBdr>
              <w:shd w:val="clear" w:color="auto" w:fill="FFFFFF"/>
              <w:spacing w:before="120" w:after="120"/>
              <w:ind w:left="135" w:right="135"/>
              <w:jc w:val="both"/>
              <w:outlineLvl w:val="2"/>
              <w:rPr>
                <w:rFonts w:ascii="Times New Roman" w:hAnsi="Times New Roman"/>
                <w:b/>
                <w:bCs/>
                <w:i/>
              </w:rPr>
            </w:pPr>
            <w:r w:rsidRPr="00500BA4">
              <w:rPr>
                <w:rFonts w:ascii="Times New Roman" w:hAnsi="Times New Roman"/>
                <w:spacing w:val="3"/>
                <w:shd w:val="clear" w:color="auto" w:fill="FFFFFF"/>
              </w:rPr>
              <w:t xml:space="preserve">Nghiên cứu xây dựng cơ chế, chính sách thúc đẩy phát triển công nghiệp văn hóa trong lĩnh vực mỹ thuật, nhiếp ảnh; tăng cường các chương trình giao lưu, triển lãm quốc tế nhằm quảng bá hình ảnh Việt Nam ra thế giới </w:t>
            </w:r>
            <w:r w:rsidRPr="00500BA4">
              <w:rPr>
                <w:rFonts w:ascii="Times New Roman" w:hAnsi="Times New Roman"/>
                <w:i/>
                <w:spacing w:val="3"/>
                <w:shd w:val="clear" w:color="auto" w:fill="FFFFFF"/>
              </w:rPr>
              <w:t>(TP. Hà Nội).</w:t>
            </w:r>
          </w:p>
        </w:tc>
        <w:tc>
          <w:tcPr>
            <w:tcW w:w="1701" w:type="dxa"/>
            <w:tcBorders>
              <w:left w:val="single" w:sz="4" w:space="0" w:color="auto"/>
            </w:tcBorders>
            <w:vAlign w:val="center"/>
          </w:tcPr>
          <w:p w14:paraId="3D18D368" w14:textId="77777777" w:rsidR="00350786" w:rsidRPr="00500BA4" w:rsidRDefault="00350786" w:rsidP="00350786">
            <w:pPr>
              <w:pStyle w:val="TableParagraph"/>
              <w:spacing w:before="80" w:after="80"/>
              <w:ind w:left="142"/>
              <w:jc w:val="center"/>
              <w:rPr>
                <w:sz w:val="26"/>
                <w:szCs w:val="26"/>
                <w:lang w:val="en-US"/>
              </w:rPr>
            </w:pPr>
            <w:r w:rsidRPr="00500BA4">
              <w:rPr>
                <w:sz w:val="26"/>
                <w:szCs w:val="26"/>
                <w:lang w:val="en-US"/>
              </w:rPr>
              <w:t>Cục MTNATL</w:t>
            </w:r>
          </w:p>
        </w:tc>
        <w:tc>
          <w:tcPr>
            <w:tcW w:w="1560" w:type="dxa"/>
            <w:tcBorders>
              <w:left w:val="single" w:sz="4" w:space="0" w:color="auto"/>
            </w:tcBorders>
          </w:tcPr>
          <w:p w14:paraId="4251622A" w14:textId="77777777" w:rsidR="00500BA4" w:rsidRPr="00500BA4" w:rsidRDefault="00500BA4" w:rsidP="00500BA4">
            <w:pPr>
              <w:pStyle w:val="TableParagraph"/>
              <w:spacing w:before="80" w:after="80"/>
              <w:ind w:left="142"/>
              <w:jc w:val="center"/>
              <w:rPr>
                <w:b/>
                <w:bCs/>
                <w:sz w:val="26"/>
                <w:szCs w:val="26"/>
                <w:lang w:val="en-US"/>
              </w:rPr>
            </w:pPr>
            <w:r w:rsidRPr="00500BA4">
              <w:rPr>
                <w:rFonts w:hint="eastAsia"/>
                <w:b/>
                <w:bCs/>
                <w:sz w:val="26"/>
                <w:szCs w:val="26"/>
                <w:lang w:val="en-US"/>
              </w:rPr>
              <w:t>Đã</w:t>
            </w:r>
            <w:r w:rsidRPr="00500BA4">
              <w:rPr>
                <w:b/>
                <w:bCs/>
                <w:sz w:val="26"/>
                <w:szCs w:val="26"/>
                <w:lang w:val="en-US"/>
              </w:rPr>
              <w:t xml:space="preserve"> hoàn thành </w:t>
            </w:r>
          </w:p>
          <w:p w14:paraId="7C7321C8" w14:textId="472FB79B" w:rsidR="00350786" w:rsidRPr="00500BA4" w:rsidRDefault="00500BA4" w:rsidP="00500BA4">
            <w:pPr>
              <w:pStyle w:val="TableParagraph"/>
              <w:spacing w:before="80" w:after="80"/>
              <w:ind w:left="142"/>
              <w:jc w:val="center"/>
              <w:rPr>
                <w:sz w:val="26"/>
                <w:szCs w:val="26"/>
                <w:lang w:val="en-US"/>
              </w:rPr>
            </w:pPr>
            <w:r w:rsidRPr="00500BA4">
              <w:rPr>
                <w:sz w:val="26"/>
                <w:szCs w:val="26"/>
                <w:lang w:val="en-US"/>
              </w:rPr>
              <w:t>Công v</w:t>
            </w:r>
            <w:r w:rsidRPr="00500BA4">
              <w:rPr>
                <w:rFonts w:hint="eastAsia"/>
                <w:sz w:val="26"/>
                <w:szCs w:val="26"/>
                <w:lang w:val="en-US"/>
              </w:rPr>
              <w:t>ă</w:t>
            </w:r>
            <w:r w:rsidRPr="00500BA4">
              <w:rPr>
                <w:sz w:val="26"/>
                <w:szCs w:val="26"/>
                <w:lang w:val="en-US"/>
              </w:rPr>
              <w:t>n số 690/MNATL-VP ngày 07/07/2026</w:t>
            </w:r>
          </w:p>
        </w:tc>
        <w:tc>
          <w:tcPr>
            <w:tcW w:w="1417" w:type="dxa"/>
            <w:tcBorders>
              <w:left w:val="single" w:sz="4" w:space="0" w:color="auto"/>
            </w:tcBorders>
          </w:tcPr>
          <w:p w14:paraId="67E3F029" w14:textId="6B332ACF" w:rsidR="00350786" w:rsidRPr="00500BA4" w:rsidRDefault="00350786" w:rsidP="00350786">
            <w:pPr>
              <w:pStyle w:val="TableParagraph"/>
              <w:spacing w:before="80" w:after="80"/>
              <w:ind w:left="142"/>
              <w:jc w:val="center"/>
              <w:rPr>
                <w:sz w:val="26"/>
                <w:szCs w:val="26"/>
                <w:lang w:val="en-US"/>
              </w:rPr>
            </w:pPr>
          </w:p>
        </w:tc>
      </w:tr>
      <w:tr w:rsidR="00350786" w:rsidRPr="00BB06F9" w14:paraId="188AECDC" w14:textId="77777777" w:rsidTr="00AC3B30">
        <w:trPr>
          <w:trHeight w:val="603"/>
        </w:trPr>
        <w:tc>
          <w:tcPr>
            <w:tcW w:w="699" w:type="dxa"/>
            <w:tcBorders>
              <w:right w:val="single" w:sz="4" w:space="0" w:color="auto"/>
            </w:tcBorders>
            <w:vAlign w:val="center"/>
          </w:tcPr>
          <w:p w14:paraId="329372CA" w14:textId="77777777" w:rsidR="00350786" w:rsidRPr="00063411" w:rsidRDefault="00350786" w:rsidP="00350786">
            <w:pPr>
              <w:pStyle w:val="TableParagraph"/>
              <w:numPr>
                <w:ilvl w:val="0"/>
                <w:numId w:val="15"/>
              </w:numPr>
              <w:spacing w:before="80" w:after="80"/>
              <w:ind w:right="83"/>
              <w:jc w:val="center"/>
              <w:rPr>
                <w:color w:val="FF0000"/>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5DA78360" w14:textId="77777777" w:rsidR="00350786" w:rsidRPr="00063411" w:rsidRDefault="00350786" w:rsidP="00350786">
            <w:pPr>
              <w:pBdr>
                <w:top w:val="dotted" w:sz="4" w:space="1" w:color="FFFFFF"/>
                <w:left w:val="dotted" w:sz="4" w:space="0" w:color="FFFFFF"/>
                <w:bottom w:val="dotted" w:sz="4" w:space="0" w:color="FFFFFF"/>
                <w:right w:val="dotted" w:sz="4" w:space="0" w:color="FFFFFF"/>
              </w:pBdr>
              <w:shd w:val="clear" w:color="auto" w:fill="FFFFFF"/>
              <w:spacing w:before="120" w:after="120"/>
              <w:ind w:left="135" w:right="135"/>
              <w:jc w:val="both"/>
              <w:outlineLvl w:val="2"/>
              <w:rPr>
                <w:rFonts w:ascii="Times New Roman" w:hAnsi="Times New Roman"/>
                <w:b/>
                <w:bCs/>
                <w:i/>
                <w:color w:val="FF0000"/>
              </w:rPr>
            </w:pPr>
            <w:r w:rsidRPr="00063411">
              <w:rPr>
                <w:rFonts w:ascii="Times New Roman" w:hAnsi="Times New Roman"/>
                <w:color w:val="FF0000"/>
                <w:spacing w:val="3"/>
                <w:shd w:val="clear" w:color="auto" w:fill="FFFFFF"/>
              </w:rPr>
              <w:t xml:space="preserve">Hoàn thiện, ban hành Đề án Liên hoan phim Quốc tế tại Hà Nội lần thứ VIII để Sở Văn hoá và Thể thao có cơ sở trình UBND Thành phố phê duyệt Kế hoạch tổ chức Liên hoan phim Quốc tế tại Hà Nội lần thứ VIII </w:t>
            </w:r>
            <w:r w:rsidRPr="00063411">
              <w:rPr>
                <w:rFonts w:ascii="Times New Roman" w:hAnsi="Times New Roman"/>
                <w:i/>
                <w:color w:val="FF0000"/>
                <w:spacing w:val="3"/>
                <w:shd w:val="clear" w:color="auto" w:fill="FFFFFF"/>
              </w:rPr>
              <w:t>(TP. Hà Nội).</w:t>
            </w:r>
          </w:p>
        </w:tc>
        <w:tc>
          <w:tcPr>
            <w:tcW w:w="1701" w:type="dxa"/>
            <w:tcBorders>
              <w:left w:val="single" w:sz="4" w:space="0" w:color="auto"/>
            </w:tcBorders>
            <w:vAlign w:val="center"/>
          </w:tcPr>
          <w:p w14:paraId="7E67EB76" w14:textId="77777777" w:rsidR="00350786" w:rsidRPr="00063411" w:rsidRDefault="00350786" w:rsidP="00350786">
            <w:pPr>
              <w:pStyle w:val="TableParagraph"/>
              <w:spacing w:before="80" w:after="80"/>
              <w:ind w:left="142"/>
              <w:jc w:val="center"/>
              <w:rPr>
                <w:color w:val="FF0000"/>
                <w:sz w:val="26"/>
                <w:szCs w:val="26"/>
                <w:lang w:val="en-US"/>
              </w:rPr>
            </w:pPr>
            <w:r w:rsidRPr="00063411">
              <w:rPr>
                <w:color w:val="FF0000"/>
                <w:sz w:val="26"/>
                <w:szCs w:val="26"/>
                <w:lang w:val="en-US"/>
              </w:rPr>
              <w:t>Cục ĐA</w:t>
            </w:r>
          </w:p>
        </w:tc>
        <w:tc>
          <w:tcPr>
            <w:tcW w:w="1560" w:type="dxa"/>
            <w:tcBorders>
              <w:left w:val="single" w:sz="4" w:space="0" w:color="auto"/>
            </w:tcBorders>
          </w:tcPr>
          <w:p w14:paraId="73C11C27" w14:textId="77777777" w:rsidR="00063411" w:rsidRDefault="00063411" w:rsidP="00350786">
            <w:pPr>
              <w:pStyle w:val="TableParagraph"/>
              <w:spacing w:before="80" w:after="80"/>
              <w:ind w:left="142"/>
              <w:jc w:val="center"/>
              <w:rPr>
                <w:color w:val="FF0000"/>
                <w:sz w:val="26"/>
                <w:szCs w:val="26"/>
                <w:lang w:val="en-US"/>
              </w:rPr>
            </w:pPr>
          </w:p>
          <w:p w14:paraId="526201F9" w14:textId="77777777" w:rsidR="00063411" w:rsidRDefault="00063411" w:rsidP="00350786">
            <w:pPr>
              <w:pStyle w:val="TableParagraph"/>
              <w:spacing w:before="80" w:after="80"/>
              <w:ind w:left="142"/>
              <w:jc w:val="center"/>
              <w:rPr>
                <w:color w:val="FF0000"/>
                <w:sz w:val="26"/>
                <w:szCs w:val="26"/>
                <w:lang w:val="en-US"/>
              </w:rPr>
            </w:pPr>
          </w:p>
          <w:p w14:paraId="14F28666" w14:textId="77777777" w:rsidR="00350786" w:rsidRPr="00063411" w:rsidRDefault="00063411" w:rsidP="00350786">
            <w:pPr>
              <w:pStyle w:val="TableParagraph"/>
              <w:spacing w:before="80" w:after="80"/>
              <w:ind w:left="142"/>
              <w:jc w:val="center"/>
              <w:rPr>
                <w:color w:val="FF0000"/>
                <w:sz w:val="26"/>
                <w:szCs w:val="26"/>
                <w:lang w:val="en-US"/>
              </w:rPr>
            </w:pPr>
            <w:r>
              <w:rPr>
                <w:color w:val="FF0000"/>
                <w:sz w:val="26"/>
                <w:szCs w:val="26"/>
                <w:lang w:val="en-US"/>
              </w:rPr>
              <w:t>Chưa có văn bản</w:t>
            </w:r>
          </w:p>
        </w:tc>
        <w:tc>
          <w:tcPr>
            <w:tcW w:w="1417" w:type="dxa"/>
            <w:tcBorders>
              <w:left w:val="single" w:sz="4" w:space="0" w:color="auto"/>
            </w:tcBorders>
          </w:tcPr>
          <w:p w14:paraId="371AC1D6" w14:textId="77777777" w:rsidR="00350786" w:rsidRPr="00063411" w:rsidRDefault="00350786" w:rsidP="00350786">
            <w:pPr>
              <w:pStyle w:val="TableParagraph"/>
              <w:spacing w:before="80" w:after="80"/>
              <w:ind w:left="142"/>
              <w:jc w:val="center"/>
              <w:rPr>
                <w:color w:val="FF0000"/>
                <w:sz w:val="26"/>
                <w:szCs w:val="26"/>
                <w:lang w:val="en-US"/>
              </w:rPr>
            </w:pPr>
            <w:r w:rsidRPr="00063411">
              <w:rPr>
                <w:color w:val="FF0000"/>
                <w:sz w:val="26"/>
                <w:szCs w:val="26"/>
                <w:lang w:val="en-US"/>
              </w:rPr>
              <w:t>VPB đã có PC số 1019/PC-VP ngày 24/6, hạn trước 28/6</w:t>
            </w:r>
          </w:p>
        </w:tc>
      </w:tr>
      <w:tr w:rsidR="00350786" w:rsidRPr="00BB06F9" w14:paraId="0BDFED91" w14:textId="77777777" w:rsidTr="00AC3B30">
        <w:trPr>
          <w:trHeight w:val="603"/>
        </w:trPr>
        <w:tc>
          <w:tcPr>
            <w:tcW w:w="699" w:type="dxa"/>
            <w:tcBorders>
              <w:right w:val="single" w:sz="4" w:space="0" w:color="auto"/>
            </w:tcBorders>
            <w:vAlign w:val="center"/>
          </w:tcPr>
          <w:p w14:paraId="24AD7DA7" w14:textId="77777777" w:rsidR="00350786" w:rsidRPr="00BB06F9" w:rsidRDefault="00350786" w:rsidP="00350786">
            <w:pPr>
              <w:pStyle w:val="TableParagraph"/>
              <w:numPr>
                <w:ilvl w:val="0"/>
                <w:numId w:val="15"/>
              </w:numPr>
              <w:spacing w:before="80" w:after="80"/>
              <w:ind w:right="83"/>
              <w:jc w:val="center"/>
              <w:rPr>
                <w:color w:val="000000" w:themeColor="text1"/>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2EBA3F51" w14:textId="77777777" w:rsidR="00350786" w:rsidRPr="009B18E2" w:rsidRDefault="00350786" w:rsidP="00350786">
            <w:pPr>
              <w:pBdr>
                <w:top w:val="dotted" w:sz="4" w:space="1" w:color="FFFFFF"/>
                <w:left w:val="dotted" w:sz="4" w:space="0" w:color="FFFFFF"/>
                <w:bottom w:val="dotted" w:sz="4" w:space="0" w:color="FFFFFF"/>
                <w:right w:val="dotted" w:sz="4" w:space="0" w:color="FFFFFF"/>
              </w:pBdr>
              <w:shd w:val="clear" w:color="auto" w:fill="FFFFFF"/>
              <w:spacing w:before="120" w:after="120"/>
              <w:ind w:left="135" w:right="135"/>
              <w:jc w:val="both"/>
              <w:outlineLvl w:val="2"/>
              <w:rPr>
                <w:rFonts w:ascii="Times New Roman" w:hAnsi="Times New Roman"/>
                <w:color w:val="000000" w:themeColor="text1"/>
                <w:spacing w:val="3"/>
                <w:shd w:val="clear" w:color="auto" w:fill="FFFFFF"/>
              </w:rPr>
            </w:pPr>
            <w:r w:rsidRPr="009B18E2">
              <w:rPr>
                <w:rFonts w:ascii="Times New Roman" w:hAnsi="Times New Roman"/>
                <w:color w:val="000000" w:themeColor="text1"/>
                <w:spacing w:val="3"/>
                <w:shd w:val="clear" w:color="auto" w:fill="FFFFFF"/>
              </w:rPr>
              <w:t xml:space="preserve">Về thời hạn và biểu mẫu báo cáo lĩnh vực xuất bản, in, phát hành: Hiện nay, thời điểm yêu cầu báo cáo chưa thống nhất với thời điểm tổng hợp số liệu doanh thu, lợi nhuận, nộp ngân sách của doanh nghiệp; trong khi Sở chỉ có khoảng 02 ngày để tổng hợp, kiểm tra số liệu trước khi gửi báo cáo. Bên cạnh đó, Hệ thống thông tin báo cáo dùng chung chưa triển khai đồng bộ đến cấp xã và các doanh nghiệp hoạt động trong lĩnh vực xuất bản, in, phát hành, gây khó khăn trong việc tổng hợp, đối chiếu và bảo đảm độ chính xác của số liệu. Theo Thông tư số 13/2025/TT-BVHTTDL ngày 29/9/2025 của Bộ Văn hóa, Thể thao và Du lịch, biểu mẫu báo cáo số 0013-XBPH yêu cầu cung cấp số liệu hoạt động in, gồm doanh </w:t>
            </w:r>
            <w:r w:rsidRPr="009B18E2">
              <w:rPr>
                <w:rFonts w:ascii="Times New Roman" w:hAnsi="Times New Roman"/>
                <w:color w:val="000000" w:themeColor="text1"/>
                <w:spacing w:val="3"/>
                <w:shd w:val="clear" w:color="auto" w:fill="FFFFFF"/>
              </w:rPr>
              <w:lastRenderedPageBreak/>
              <w:t xml:space="preserve">thu, lợi nhuận, nộp ngân sách theo quý, năm. Tuy nhiên, quy định về chế độ báo cáo định kỳ chưa thật sự thống nhất, đặc biệt đối với hoạt động in. Đồng thời, thời hạn gửi báo cáo 6 tháng trước ngày 20/6 hằng năm là tương đối gấp; các doanh nghiệp gửi số liệu về Sở trước ngày 16/6, Sở gửi báo cáo về Cục Xuất bản, In và Phát hành trước ngày 18/6, trong khi sau khi thực hiện mô hình chính quyền địa phương 02 cấp và phân cấp, ủy quyền một số thủ tục hành chính về cấp xã, Sở phải tổng hợp thêm số liệu từ xã, phường </w:t>
            </w:r>
            <w:r w:rsidRPr="009B18E2">
              <w:rPr>
                <w:rFonts w:ascii="Times New Roman" w:hAnsi="Times New Roman"/>
                <w:i/>
                <w:color w:val="000000" w:themeColor="text1"/>
                <w:spacing w:val="3"/>
                <w:shd w:val="clear" w:color="auto" w:fill="FFFFFF"/>
              </w:rPr>
              <w:t>(TP. Hà Nội)</w:t>
            </w:r>
            <w:r>
              <w:rPr>
                <w:rFonts w:ascii="Times New Roman" w:hAnsi="Times New Roman"/>
                <w:i/>
                <w:color w:val="000000" w:themeColor="text1"/>
                <w:spacing w:val="3"/>
                <w:shd w:val="clear" w:color="auto" w:fill="FFFFFF"/>
              </w:rPr>
              <w:t>.</w:t>
            </w:r>
          </w:p>
        </w:tc>
        <w:tc>
          <w:tcPr>
            <w:tcW w:w="1701" w:type="dxa"/>
            <w:tcBorders>
              <w:left w:val="single" w:sz="4" w:space="0" w:color="auto"/>
            </w:tcBorders>
            <w:vAlign w:val="center"/>
          </w:tcPr>
          <w:p w14:paraId="3A1BE37D" w14:textId="77777777" w:rsidR="00350786" w:rsidRPr="00BB06F9" w:rsidRDefault="00350786" w:rsidP="00350786">
            <w:pPr>
              <w:pStyle w:val="TableParagraph"/>
              <w:spacing w:before="80" w:after="80"/>
              <w:ind w:left="142"/>
              <w:jc w:val="center"/>
              <w:rPr>
                <w:sz w:val="26"/>
                <w:szCs w:val="26"/>
                <w:lang w:val="en-US"/>
              </w:rPr>
            </w:pPr>
            <w:r>
              <w:rPr>
                <w:sz w:val="26"/>
                <w:szCs w:val="26"/>
                <w:lang w:val="en-US"/>
              </w:rPr>
              <w:lastRenderedPageBreak/>
              <w:t>Cục XBIPH</w:t>
            </w:r>
          </w:p>
        </w:tc>
        <w:tc>
          <w:tcPr>
            <w:tcW w:w="1560" w:type="dxa"/>
            <w:tcBorders>
              <w:left w:val="single" w:sz="4" w:space="0" w:color="auto"/>
            </w:tcBorders>
          </w:tcPr>
          <w:p w14:paraId="5AF2FCD0" w14:textId="77777777" w:rsidR="003B6ED7" w:rsidRDefault="003B6ED7" w:rsidP="00350786">
            <w:pPr>
              <w:pStyle w:val="TableParagraph"/>
              <w:spacing w:before="80" w:after="80"/>
              <w:ind w:left="142"/>
              <w:jc w:val="center"/>
              <w:rPr>
                <w:b/>
                <w:sz w:val="26"/>
                <w:szCs w:val="26"/>
                <w:lang w:val="en-US"/>
              </w:rPr>
            </w:pPr>
          </w:p>
          <w:p w14:paraId="36D99F90" w14:textId="77777777" w:rsidR="003B6ED7" w:rsidRDefault="003B6ED7" w:rsidP="00350786">
            <w:pPr>
              <w:pStyle w:val="TableParagraph"/>
              <w:spacing w:before="80" w:after="80"/>
              <w:ind w:left="142"/>
              <w:jc w:val="center"/>
              <w:rPr>
                <w:b/>
                <w:sz w:val="26"/>
                <w:szCs w:val="26"/>
                <w:lang w:val="en-US"/>
              </w:rPr>
            </w:pPr>
          </w:p>
          <w:p w14:paraId="55CB35A5" w14:textId="77777777" w:rsidR="003B6ED7" w:rsidRDefault="003B6ED7" w:rsidP="00350786">
            <w:pPr>
              <w:pStyle w:val="TableParagraph"/>
              <w:spacing w:before="80" w:after="80"/>
              <w:ind w:left="142"/>
              <w:jc w:val="center"/>
              <w:rPr>
                <w:b/>
                <w:sz w:val="26"/>
                <w:szCs w:val="26"/>
                <w:lang w:val="en-US"/>
              </w:rPr>
            </w:pPr>
          </w:p>
          <w:p w14:paraId="6FD5EF14" w14:textId="77777777" w:rsidR="003B6ED7" w:rsidRDefault="003B6ED7" w:rsidP="00350786">
            <w:pPr>
              <w:pStyle w:val="TableParagraph"/>
              <w:spacing w:before="80" w:after="80"/>
              <w:ind w:left="142"/>
              <w:jc w:val="center"/>
              <w:rPr>
                <w:b/>
                <w:sz w:val="26"/>
                <w:szCs w:val="26"/>
                <w:lang w:val="en-US"/>
              </w:rPr>
            </w:pPr>
          </w:p>
          <w:p w14:paraId="7D41C0EE" w14:textId="77777777" w:rsidR="003B6ED7" w:rsidRDefault="003B6ED7" w:rsidP="003B6ED7">
            <w:pPr>
              <w:pStyle w:val="TableParagraph"/>
              <w:spacing w:before="80" w:after="80"/>
              <w:rPr>
                <w:b/>
                <w:sz w:val="26"/>
                <w:szCs w:val="26"/>
                <w:lang w:val="en-US"/>
              </w:rPr>
            </w:pPr>
          </w:p>
          <w:p w14:paraId="5E93759A" w14:textId="77777777" w:rsidR="003B6ED7" w:rsidRDefault="003B6ED7" w:rsidP="00350786">
            <w:pPr>
              <w:pStyle w:val="TableParagraph"/>
              <w:spacing w:before="80" w:after="80"/>
              <w:ind w:left="142"/>
              <w:jc w:val="center"/>
              <w:rPr>
                <w:b/>
                <w:sz w:val="26"/>
                <w:szCs w:val="26"/>
                <w:lang w:val="en-US"/>
              </w:rPr>
            </w:pPr>
          </w:p>
          <w:p w14:paraId="5A137A9F" w14:textId="77777777" w:rsidR="003B6ED7" w:rsidRPr="003B6ED7" w:rsidRDefault="003B6ED7" w:rsidP="00350786">
            <w:pPr>
              <w:pStyle w:val="TableParagraph"/>
              <w:spacing w:before="80" w:after="80"/>
              <w:ind w:left="142"/>
              <w:jc w:val="center"/>
              <w:rPr>
                <w:b/>
                <w:sz w:val="26"/>
                <w:szCs w:val="26"/>
                <w:lang w:val="en-US"/>
              </w:rPr>
            </w:pPr>
            <w:r w:rsidRPr="003B6ED7">
              <w:rPr>
                <w:b/>
                <w:sz w:val="26"/>
                <w:szCs w:val="26"/>
                <w:lang w:val="en-US"/>
              </w:rPr>
              <w:t>Đã hoàn thành</w:t>
            </w:r>
          </w:p>
          <w:p w14:paraId="38541242" w14:textId="77777777" w:rsidR="00350786" w:rsidRPr="00BB06F9" w:rsidRDefault="003B6ED7" w:rsidP="00350786">
            <w:pPr>
              <w:pStyle w:val="TableParagraph"/>
              <w:spacing w:before="80" w:after="80"/>
              <w:ind w:left="142"/>
              <w:jc w:val="center"/>
              <w:rPr>
                <w:sz w:val="26"/>
                <w:szCs w:val="26"/>
                <w:lang w:val="en-US"/>
              </w:rPr>
            </w:pPr>
            <w:r>
              <w:rPr>
                <w:sz w:val="26"/>
                <w:szCs w:val="26"/>
                <w:lang w:val="en-US"/>
              </w:rPr>
              <w:t xml:space="preserve">Công văn số </w:t>
            </w:r>
            <w:r w:rsidRPr="003B6ED7">
              <w:rPr>
                <w:sz w:val="26"/>
                <w:szCs w:val="26"/>
                <w:lang w:val="en-US"/>
              </w:rPr>
              <w:t>1112/CXBIPH-QLIPH</w:t>
            </w:r>
            <w:r>
              <w:rPr>
                <w:sz w:val="26"/>
                <w:szCs w:val="26"/>
                <w:lang w:val="en-US"/>
              </w:rPr>
              <w:t xml:space="preserve"> ngày 30/6/2026</w:t>
            </w:r>
          </w:p>
        </w:tc>
        <w:tc>
          <w:tcPr>
            <w:tcW w:w="1417" w:type="dxa"/>
            <w:tcBorders>
              <w:left w:val="single" w:sz="4" w:space="0" w:color="auto"/>
            </w:tcBorders>
          </w:tcPr>
          <w:p w14:paraId="0C4D486B" w14:textId="77777777" w:rsidR="00350786" w:rsidRDefault="00350786" w:rsidP="00350786">
            <w:pPr>
              <w:pStyle w:val="TableParagraph"/>
              <w:spacing w:before="80" w:after="80"/>
              <w:ind w:left="142"/>
              <w:jc w:val="center"/>
              <w:rPr>
                <w:sz w:val="26"/>
                <w:szCs w:val="26"/>
                <w:lang w:val="en-US"/>
              </w:rPr>
            </w:pPr>
          </w:p>
        </w:tc>
      </w:tr>
      <w:tr w:rsidR="00AD7CC8" w:rsidRPr="00BB06F9" w14:paraId="455A4908" w14:textId="77777777" w:rsidTr="00AC3B30">
        <w:trPr>
          <w:trHeight w:val="603"/>
        </w:trPr>
        <w:tc>
          <w:tcPr>
            <w:tcW w:w="699" w:type="dxa"/>
            <w:tcBorders>
              <w:right w:val="single" w:sz="4" w:space="0" w:color="auto"/>
            </w:tcBorders>
            <w:vAlign w:val="center"/>
          </w:tcPr>
          <w:p w14:paraId="28A98C19" w14:textId="77777777" w:rsidR="00AD7CC8" w:rsidRPr="00BB06F9" w:rsidRDefault="00AD7CC8" w:rsidP="00AD7CC8">
            <w:pPr>
              <w:pStyle w:val="TableParagraph"/>
              <w:numPr>
                <w:ilvl w:val="0"/>
                <w:numId w:val="15"/>
              </w:numPr>
              <w:spacing w:before="80" w:after="80"/>
              <w:ind w:right="83"/>
              <w:jc w:val="center"/>
              <w:rPr>
                <w:color w:val="000000" w:themeColor="text1"/>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0B706C4F" w14:textId="77777777" w:rsidR="00AD7CC8" w:rsidRPr="00292BCC" w:rsidRDefault="00AD7CC8" w:rsidP="00AD7CC8">
            <w:pPr>
              <w:pBdr>
                <w:top w:val="dotted" w:sz="4" w:space="1" w:color="FFFFFF"/>
                <w:left w:val="dotted" w:sz="4" w:space="0" w:color="FFFFFF"/>
                <w:bottom w:val="dotted" w:sz="4" w:space="0" w:color="FFFFFF"/>
                <w:right w:val="dotted" w:sz="4" w:space="0" w:color="FFFFFF"/>
              </w:pBdr>
              <w:shd w:val="clear" w:color="auto" w:fill="FFFFFF"/>
              <w:spacing w:before="120" w:after="120"/>
              <w:ind w:left="135" w:right="135"/>
              <w:jc w:val="both"/>
              <w:outlineLvl w:val="2"/>
              <w:rPr>
                <w:rFonts w:ascii="Times New Roman" w:hAnsi="Times New Roman"/>
                <w:b/>
                <w:bCs/>
                <w:i/>
                <w:color w:val="000000" w:themeColor="text1"/>
              </w:rPr>
            </w:pPr>
            <w:r>
              <w:rPr>
                <w:rFonts w:ascii="Times New Roman" w:hAnsi="Times New Roman"/>
                <w:color w:val="000000"/>
                <w:spacing w:val="-6"/>
              </w:rPr>
              <w:t>P</w:t>
            </w:r>
            <w:r w:rsidRPr="00087F65">
              <w:rPr>
                <w:rFonts w:ascii="Times New Roman" w:hAnsi="Times New Roman"/>
                <w:color w:val="000000"/>
                <w:spacing w:val="-6"/>
              </w:rPr>
              <w:t>hối hợp với các bộ NN và MT , Bộ Xây dựng để có hướng dẫn, tháo gỡ những khó khăn, vướng mắc trong phát triển du lịch nông nghiệp liên quan đến quản lý đất đai, trật tự xây dựng đảm bảo phù hợp với xu thế phát triển du lịch hiện nay</w:t>
            </w:r>
            <w:r>
              <w:rPr>
                <w:rFonts w:ascii="Times New Roman" w:hAnsi="Times New Roman"/>
                <w:color w:val="000000"/>
                <w:spacing w:val="-6"/>
              </w:rPr>
              <w:t xml:space="preserve"> </w:t>
            </w:r>
            <w:r w:rsidRPr="005065E0">
              <w:rPr>
                <w:rFonts w:ascii="Times New Roman" w:hAnsi="Times New Roman"/>
                <w:i/>
                <w:color w:val="000000"/>
                <w:spacing w:val="-6"/>
              </w:rPr>
              <w:t>(Sơn La).</w:t>
            </w:r>
          </w:p>
        </w:tc>
        <w:tc>
          <w:tcPr>
            <w:tcW w:w="1701" w:type="dxa"/>
            <w:tcBorders>
              <w:left w:val="single" w:sz="4" w:space="0" w:color="auto"/>
            </w:tcBorders>
            <w:vAlign w:val="center"/>
          </w:tcPr>
          <w:p w14:paraId="72F7C247" w14:textId="77777777" w:rsidR="00AD7CC8" w:rsidRPr="00BB06F9" w:rsidRDefault="00AD7CC8" w:rsidP="00AD7CC8">
            <w:pPr>
              <w:pStyle w:val="TableParagraph"/>
              <w:spacing w:before="80" w:after="80"/>
              <w:ind w:left="142"/>
              <w:jc w:val="center"/>
              <w:rPr>
                <w:sz w:val="26"/>
                <w:szCs w:val="26"/>
                <w:lang w:val="en-US"/>
              </w:rPr>
            </w:pPr>
            <w:r>
              <w:rPr>
                <w:sz w:val="26"/>
                <w:szCs w:val="26"/>
                <w:lang w:val="en-US"/>
              </w:rPr>
              <w:t>Cục DLQGVN</w:t>
            </w:r>
          </w:p>
        </w:tc>
        <w:tc>
          <w:tcPr>
            <w:tcW w:w="1560" w:type="dxa"/>
            <w:tcBorders>
              <w:left w:val="single" w:sz="4" w:space="0" w:color="auto"/>
            </w:tcBorders>
          </w:tcPr>
          <w:p w14:paraId="25E504BF" w14:textId="77777777" w:rsidR="003B6ED7" w:rsidRPr="003B6ED7" w:rsidRDefault="003B6ED7" w:rsidP="00AD7CC8">
            <w:pPr>
              <w:pStyle w:val="TableParagraph"/>
              <w:spacing w:before="80" w:after="80"/>
              <w:ind w:left="142"/>
              <w:jc w:val="center"/>
              <w:rPr>
                <w:b/>
                <w:sz w:val="26"/>
                <w:szCs w:val="26"/>
                <w:lang w:val="en-US"/>
              </w:rPr>
            </w:pPr>
            <w:r w:rsidRPr="003B6ED7">
              <w:rPr>
                <w:b/>
                <w:sz w:val="26"/>
                <w:szCs w:val="26"/>
                <w:lang w:val="en-US"/>
              </w:rPr>
              <w:t>Đã hoàn thành</w:t>
            </w:r>
          </w:p>
          <w:p w14:paraId="5DF3DD0A" w14:textId="77777777" w:rsidR="00AD7CC8" w:rsidRPr="00BB06F9" w:rsidRDefault="003B6ED7" w:rsidP="00AD7CC8">
            <w:pPr>
              <w:pStyle w:val="TableParagraph"/>
              <w:spacing w:before="80" w:after="80"/>
              <w:ind w:left="142"/>
              <w:jc w:val="center"/>
              <w:rPr>
                <w:sz w:val="26"/>
                <w:szCs w:val="26"/>
                <w:lang w:val="en-US"/>
              </w:rPr>
            </w:pPr>
            <w:r w:rsidRPr="003B6ED7">
              <w:rPr>
                <w:sz w:val="26"/>
                <w:szCs w:val="26"/>
                <w:lang w:val="en-US"/>
              </w:rPr>
              <w:t>Công v</w:t>
            </w:r>
            <w:r w:rsidRPr="003B6ED7">
              <w:rPr>
                <w:rFonts w:hint="eastAsia"/>
                <w:sz w:val="26"/>
                <w:szCs w:val="26"/>
                <w:lang w:val="en-US"/>
              </w:rPr>
              <w:t>ă</w:t>
            </w:r>
            <w:r w:rsidRPr="003B6ED7">
              <w:rPr>
                <w:sz w:val="26"/>
                <w:szCs w:val="26"/>
                <w:lang w:val="en-US"/>
              </w:rPr>
              <w:t>n số 1743/CDLQGVN-VP ngày 30/6/2026</w:t>
            </w:r>
          </w:p>
        </w:tc>
        <w:tc>
          <w:tcPr>
            <w:tcW w:w="1417" w:type="dxa"/>
            <w:tcBorders>
              <w:left w:val="single" w:sz="4" w:space="0" w:color="auto"/>
            </w:tcBorders>
          </w:tcPr>
          <w:p w14:paraId="6F73B7AD" w14:textId="748F0533" w:rsidR="00AD7CC8" w:rsidRPr="00BB06F9" w:rsidRDefault="00AD7CC8" w:rsidP="00AD7CC8">
            <w:pPr>
              <w:pStyle w:val="TableParagraph"/>
              <w:spacing w:before="80" w:after="80"/>
              <w:ind w:left="142"/>
              <w:jc w:val="center"/>
              <w:rPr>
                <w:sz w:val="26"/>
                <w:szCs w:val="26"/>
                <w:lang w:val="en-US"/>
              </w:rPr>
            </w:pPr>
          </w:p>
        </w:tc>
      </w:tr>
      <w:tr w:rsidR="00AD7CC8" w:rsidRPr="00BB06F9" w14:paraId="780A3938" w14:textId="77777777" w:rsidTr="00AC3B30">
        <w:trPr>
          <w:trHeight w:val="603"/>
        </w:trPr>
        <w:tc>
          <w:tcPr>
            <w:tcW w:w="699" w:type="dxa"/>
            <w:tcBorders>
              <w:right w:val="single" w:sz="4" w:space="0" w:color="auto"/>
            </w:tcBorders>
            <w:vAlign w:val="center"/>
          </w:tcPr>
          <w:p w14:paraId="33B08203" w14:textId="77777777" w:rsidR="00AD7CC8" w:rsidRPr="00BB06F9" w:rsidRDefault="00AD7CC8" w:rsidP="00AD7CC8">
            <w:pPr>
              <w:pStyle w:val="TableParagraph"/>
              <w:numPr>
                <w:ilvl w:val="0"/>
                <w:numId w:val="15"/>
              </w:numPr>
              <w:spacing w:before="80" w:after="80"/>
              <w:ind w:right="83"/>
              <w:jc w:val="center"/>
              <w:rPr>
                <w:color w:val="000000" w:themeColor="text1"/>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15787938" w14:textId="77777777" w:rsidR="00AD7CC8" w:rsidRPr="00087F65" w:rsidRDefault="00AD7CC8" w:rsidP="00AD7CC8">
            <w:pPr>
              <w:pBdr>
                <w:top w:val="dotted" w:sz="4" w:space="1" w:color="FFFFFF"/>
                <w:left w:val="dotted" w:sz="4" w:space="0" w:color="FFFFFF"/>
                <w:bottom w:val="dotted" w:sz="4" w:space="0" w:color="FFFFFF"/>
                <w:right w:val="dotted" w:sz="4" w:space="0" w:color="FFFFFF"/>
              </w:pBdr>
              <w:shd w:val="clear" w:color="auto" w:fill="FFFFFF"/>
              <w:spacing w:before="120" w:after="120"/>
              <w:ind w:left="135" w:right="135"/>
              <w:jc w:val="both"/>
              <w:outlineLvl w:val="2"/>
              <w:rPr>
                <w:rFonts w:ascii="Times New Roman" w:hAnsi="Times New Roman"/>
                <w:color w:val="000000"/>
                <w:spacing w:val="-6"/>
              </w:rPr>
            </w:pPr>
            <w:r>
              <w:rPr>
                <w:rFonts w:ascii="Times New Roman" w:hAnsi="Times New Roman"/>
                <w:color w:val="000000"/>
                <w:spacing w:val="-6"/>
              </w:rPr>
              <w:t>Q</w:t>
            </w:r>
            <w:r w:rsidRPr="00087F65">
              <w:rPr>
                <w:rFonts w:ascii="Times New Roman" w:hAnsi="Times New Roman"/>
                <w:color w:val="000000"/>
                <w:spacing w:val="-6"/>
              </w:rPr>
              <w:t>uan tâm hỗ trợ tỉnh Sơn La trong công tác quản lý, phát triển KDLQG Mộc Châu; trợ tháo gỡ khó khăn, vướng mắc về quy hoạch, đầu tư, đất đai, xây dựng; nghiên cứu, ban hành cơ chế, chính sách phù hợp nhằm thu hút đầu tư và phát triển Khu du lịch Quốc gia Mộc Châu; tăng cường hỗ trợ xúc tiến, quảng bá Khu du lịch Quốc gia Mộc Châu tại các sự kiện du lịch quốc gia và quốc tế</w:t>
            </w:r>
            <w:r>
              <w:rPr>
                <w:rFonts w:ascii="Times New Roman" w:hAnsi="Times New Roman"/>
                <w:color w:val="000000"/>
                <w:spacing w:val="-6"/>
              </w:rPr>
              <w:t xml:space="preserve"> </w:t>
            </w:r>
            <w:r w:rsidRPr="005065E0">
              <w:rPr>
                <w:rFonts w:ascii="Times New Roman" w:hAnsi="Times New Roman"/>
                <w:i/>
                <w:color w:val="000000"/>
                <w:spacing w:val="-6"/>
              </w:rPr>
              <w:t>(Sơn La).</w:t>
            </w:r>
          </w:p>
        </w:tc>
        <w:tc>
          <w:tcPr>
            <w:tcW w:w="1701" w:type="dxa"/>
            <w:tcBorders>
              <w:left w:val="single" w:sz="4" w:space="0" w:color="auto"/>
            </w:tcBorders>
            <w:vAlign w:val="center"/>
          </w:tcPr>
          <w:p w14:paraId="49CF21CD" w14:textId="77777777" w:rsidR="00AD7CC8" w:rsidRPr="00BB06F9" w:rsidRDefault="00AD7CC8" w:rsidP="00AD7CC8">
            <w:pPr>
              <w:pStyle w:val="TableParagraph"/>
              <w:spacing w:before="80" w:after="80"/>
              <w:ind w:left="142"/>
              <w:jc w:val="center"/>
              <w:rPr>
                <w:sz w:val="26"/>
                <w:szCs w:val="26"/>
                <w:lang w:val="en-US"/>
              </w:rPr>
            </w:pPr>
            <w:r>
              <w:rPr>
                <w:sz w:val="26"/>
                <w:szCs w:val="26"/>
                <w:lang w:val="en-US"/>
              </w:rPr>
              <w:t>Cục DLQGVN</w:t>
            </w:r>
          </w:p>
        </w:tc>
        <w:tc>
          <w:tcPr>
            <w:tcW w:w="1560" w:type="dxa"/>
            <w:tcBorders>
              <w:left w:val="single" w:sz="4" w:space="0" w:color="auto"/>
            </w:tcBorders>
          </w:tcPr>
          <w:p w14:paraId="2A5081C0" w14:textId="77777777" w:rsidR="003B6ED7" w:rsidRPr="003B6ED7" w:rsidRDefault="003B6ED7" w:rsidP="00AD7CC8">
            <w:pPr>
              <w:pStyle w:val="TableParagraph"/>
              <w:spacing w:before="80" w:after="80"/>
              <w:ind w:left="142"/>
              <w:jc w:val="center"/>
              <w:rPr>
                <w:b/>
                <w:sz w:val="26"/>
                <w:szCs w:val="26"/>
                <w:lang w:val="en-US"/>
              </w:rPr>
            </w:pPr>
            <w:r w:rsidRPr="003B6ED7">
              <w:rPr>
                <w:b/>
                <w:sz w:val="26"/>
                <w:szCs w:val="26"/>
                <w:lang w:val="en-US"/>
              </w:rPr>
              <w:t>Đã hoàn thành</w:t>
            </w:r>
          </w:p>
          <w:p w14:paraId="6D8E7924" w14:textId="77777777" w:rsidR="003B6ED7" w:rsidRDefault="003B6ED7" w:rsidP="00AD7CC8">
            <w:pPr>
              <w:pStyle w:val="TableParagraph"/>
              <w:spacing w:before="80" w:after="80"/>
              <w:ind w:left="142"/>
              <w:jc w:val="center"/>
              <w:rPr>
                <w:sz w:val="26"/>
                <w:szCs w:val="26"/>
                <w:lang w:val="en-US"/>
              </w:rPr>
            </w:pPr>
          </w:p>
          <w:p w14:paraId="0DCA447B" w14:textId="77777777" w:rsidR="00AD7CC8" w:rsidRPr="00BB06F9" w:rsidRDefault="003B6ED7" w:rsidP="00AD7CC8">
            <w:pPr>
              <w:pStyle w:val="TableParagraph"/>
              <w:spacing w:before="80" w:after="80"/>
              <w:ind w:left="142"/>
              <w:jc w:val="center"/>
              <w:rPr>
                <w:sz w:val="26"/>
                <w:szCs w:val="26"/>
                <w:lang w:val="en-US"/>
              </w:rPr>
            </w:pPr>
            <w:r w:rsidRPr="003B6ED7">
              <w:rPr>
                <w:sz w:val="26"/>
                <w:szCs w:val="26"/>
                <w:lang w:val="en-US"/>
              </w:rPr>
              <w:t>Công v</w:t>
            </w:r>
            <w:r w:rsidRPr="003B6ED7">
              <w:rPr>
                <w:rFonts w:hint="eastAsia"/>
                <w:sz w:val="26"/>
                <w:szCs w:val="26"/>
                <w:lang w:val="en-US"/>
              </w:rPr>
              <w:t>ă</w:t>
            </w:r>
            <w:r w:rsidRPr="003B6ED7">
              <w:rPr>
                <w:sz w:val="26"/>
                <w:szCs w:val="26"/>
                <w:lang w:val="en-US"/>
              </w:rPr>
              <w:t>n số 1743/CDLQGVN-VP ngày 30/6/2026</w:t>
            </w:r>
          </w:p>
        </w:tc>
        <w:tc>
          <w:tcPr>
            <w:tcW w:w="1417" w:type="dxa"/>
            <w:tcBorders>
              <w:left w:val="single" w:sz="4" w:space="0" w:color="auto"/>
            </w:tcBorders>
          </w:tcPr>
          <w:p w14:paraId="23B1D377" w14:textId="2DC75D14" w:rsidR="00AD7CC8" w:rsidRPr="00BB06F9" w:rsidRDefault="00AD7CC8" w:rsidP="00AD7CC8">
            <w:pPr>
              <w:pStyle w:val="TableParagraph"/>
              <w:spacing w:before="80" w:after="80"/>
              <w:ind w:left="142"/>
              <w:jc w:val="center"/>
              <w:rPr>
                <w:sz w:val="26"/>
                <w:szCs w:val="26"/>
                <w:lang w:val="en-US"/>
              </w:rPr>
            </w:pPr>
          </w:p>
        </w:tc>
      </w:tr>
      <w:tr w:rsidR="00AD7CC8" w:rsidRPr="00BB06F9" w14:paraId="16CB3DBD" w14:textId="77777777" w:rsidTr="00AC3B30">
        <w:trPr>
          <w:trHeight w:val="603"/>
        </w:trPr>
        <w:tc>
          <w:tcPr>
            <w:tcW w:w="699" w:type="dxa"/>
            <w:tcBorders>
              <w:right w:val="single" w:sz="4" w:space="0" w:color="auto"/>
            </w:tcBorders>
            <w:vAlign w:val="center"/>
          </w:tcPr>
          <w:p w14:paraId="3B421401" w14:textId="77777777" w:rsidR="00AD7CC8" w:rsidRPr="00BB06F9" w:rsidRDefault="00AD7CC8" w:rsidP="00AD7CC8">
            <w:pPr>
              <w:pStyle w:val="TableParagraph"/>
              <w:numPr>
                <w:ilvl w:val="0"/>
                <w:numId w:val="15"/>
              </w:numPr>
              <w:spacing w:before="80" w:after="80"/>
              <w:ind w:right="83"/>
              <w:jc w:val="center"/>
              <w:rPr>
                <w:color w:val="000000" w:themeColor="text1"/>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71062B2C" w14:textId="77777777" w:rsidR="00AD7CC8" w:rsidRPr="00087F65" w:rsidRDefault="00AD7CC8" w:rsidP="00AD7CC8">
            <w:pPr>
              <w:pBdr>
                <w:top w:val="dotted" w:sz="4" w:space="1" w:color="FFFFFF"/>
                <w:left w:val="dotted" w:sz="4" w:space="0" w:color="FFFFFF"/>
                <w:bottom w:val="dotted" w:sz="4" w:space="0" w:color="FFFFFF"/>
                <w:right w:val="dotted" w:sz="4" w:space="0" w:color="FFFFFF"/>
              </w:pBdr>
              <w:shd w:val="clear" w:color="auto" w:fill="FFFFFF"/>
              <w:spacing w:before="120" w:after="120"/>
              <w:ind w:left="135" w:right="135"/>
              <w:jc w:val="both"/>
              <w:outlineLvl w:val="2"/>
              <w:rPr>
                <w:rFonts w:ascii="Times New Roman" w:hAnsi="Times New Roman"/>
                <w:color w:val="000000"/>
                <w:spacing w:val="-6"/>
              </w:rPr>
            </w:pPr>
            <w:r>
              <w:rPr>
                <w:rFonts w:ascii="Times New Roman" w:hAnsi="Times New Roman"/>
                <w:color w:val="000000"/>
                <w:spacing w:val="-6"/>
              </w:rPr>
              <w:t>T</w:t>
            </w:r>
            <w:r w:rsidRPr="00087F65">
              <w:rPr>
                <w:rFonts w:ascii="Times New Roman" w:hAnsi="Times New Roman"/>
                <w:color w:val="000000"/>
                <w:spacing w:val="-6"/>
              </w:rPr>
              <w:t>iếp tục quan tâm hỗ trợ nguồn lực cho công tác bảo tồn và phát huy giá trị di sản văn hóa; ưu tiên đầu tư tu bổ, tôn tạo các di tích lịch sử - văn hóa quốc gia, đồng thời tăng cường hướng dẫn, hỗ trợ địa phương trong việc bảo vệ, khai thác hiệu quả các di sản văn hóa phi vật thể đã được ghi danh, góp phần gìn giữ bản sắc văn hóa dân tộc gắn với phát triển du lịch bền vững</w:t>
            </w:r>
            <w:r>
              <w:rPr>
                <w:rFonts w:ascii="Times New Roman" w:hAnsi="Times New Roman"/>
                <w:color w:val="000000"/>
                <w:spacing w:val="-6"/>
              </w:rPr>
              <w:t xml:space="preserve"> </w:t>
            </w:r>
            <w:r w:rsidRPr="005065E0">
              <w:rPr>
                <w:rFonts w:ascii="Times New Roman" w:hAnsi="Times New Roman"/>
                <w:i/>
                <w:color w:val="000000"/>
                <w:spacing w:val="-6"/>
              </w:rPr>
              <w:t>(Sơn La).</w:t>
            </w:r>
          </w:p>
        </w:tc>
        <w:tc>
          <w:tcPr>
            <w:tcW w:w="1701" w:type="dxa"/>
            <w:tcBorders>
              <w:left w:val="single" w:sz="4" w:space="0" w:color="auto"/>
            </w:tcBorders>
            <w:vAlign w:val="center"/>
          </w:tcPr>
          <w:p w14:paraId="14B33BC3" w14:textId="77777777" w:rsidR="00AD7CC8" w:rsidRPr="00BB06F9" w:rsidRDefault="00AD7CC8" w:rsidP="00AD7CC8">
            <w:pPr>
              <w:pStyle w:val="TableParagraph"/>
              <w:spacing w:before="80" w:after="80"/>
              <w:ind w:left="142"/>
              <w:jc w:val="center"/>
              <w:rPr>
                <w:sz w:val="26"/>
                <w:szCs w:val="26"/>
                <w:lang w:val="en-US"/>
              </w:rPr>
            </w:pPr>
            <w:r>
              <w:rPr>
                <w:sz w:val="26"/>
                <w:szCs w:val="26"/>
                <w:lang w:val="en-US"/>
              </w:rPr>
              <w:t>Cục DSVH</w:t>
            </w:r>
          </w:p>
        </w:tc>
        <w:tc>
          <w:tcPr>
            <w:tcW w:w="1560" w:type="dxa"/>
            <w:tcBorders>
              <w:left w:val="single" w:sz="4" w:space="0" w:color="auto"/>
            </w:tcBorders>
          </w:tcPr>
          <w:p w14:paraId="3B085639" w14:textId="77777777" w:rsidR="003B6ED7" w:rsidRPr="003B6ED7" w:rsidRDefault="003B6ED7" w:rsidP="00AD7CC8">
            <w:pPr>
              <w:pStyle w:val="TableParagraph"/>
              <w:spacing w:before="80" w:after="80"/>
              <w:ind w:left="142"/>
              <w:jc w:val="center"/>
              <w:rPr>
                <w:b/>
                <w:sz w:val="26"/>
                <w:szCs w:val="26"/>
                <w:lang w:val="en-US"/>
              </w:rPr>
            </w:pPr>
            <w:r w:rsidRPr="003B6ED7">
              <w:rPr>
                <w:b/>
                <w:sz w:val="26"/>
                <w:szCs w:val="26"/>
                <w:lang w:val="en-US"/>
              </w:rPr>
              <w:t>Đã hoàn thành</w:t>
            </w:r>
          </w:p>
          <w:p w14:paraId="4689EBE8" w14:textId="0B112D8B" w:rsidR="00AD7CC8" w:rsidRPr="00BB06F9" w:rsidRDefault="00501A4C" w:rsidP="00501A4C">
            <w:pPr>
              <w:pStyle w:val="TableParagraph"/>
              <w:spacing w:before="80" w:after="80"/>
              <w:ind w:left="142"/>
              <w:jc w:val="center"/>
              <w:rPr>
                <w:sz w:val="26"/>
                <w:szCs w:val="26"/>
                <w:lang w:val="en-US"/>
              </w:rPr>
            </w:pPr>
            <w:r w:rsidRPr="00501A4C">
              <w:rPr>
                <w:sz w:val="26"/>
                <w:szCs w:val="26"/>
                <w:lang w:val="en-US"/>
              </w:rPr>
              <w:t>Công v</w:t>
            </w:r>
            <w:r w:rsidRPr="00501A4C">
              <w:rPr>
                <w:rFonts w:hint="eastAsia"/>
                <w:sz w:val="26"/>
                <w:szCs w:val="26"/>
                <w:lang w:val="en-US"/>
              </w:rPr>
              <w:t>ă</w:t>
            </w:r>
            <w:r w:rsidRPr="00501A4C">
              <w:rPr>
                <w:sz w:val="26"/>
                <w:szCs w:val="26"/>
                <w:lang w:val="en-US"/>
              </w:rPr>
              <w:t>n số 1094/DSVH-VP ngày 25/6/2026</w:t>
            </w:r>
          </w:p>
        </w:tc>
        <w:tc>
          <w:tcPr>
            <w:tcW w:w="1417" w:type="dxa"/>
            <w:tcBorders>
              <w:left w:val="single" w:sz="4" w:space="0" w:color="auto"/>
            </w:tcBorders>
          </w:tcPr>
          <w:p w14:paraId="342BFE65" w14:textId="6BA93525" w:rsidR="00AD7CC8" w:rsidRPr="00BB06F9" w:rsidRDefault="00AD7CC8" w:rsidP="00AD7CC8">
            <w:pPr>
              <w:pStyle w:val="TableParagraph"/>
              <w:spacing w:before="80" w:after="80"/>
              <w:ind w:left="142"/>
              <w:jc w:val="center"/>
              <w:rPr>
                <w:sz w:val="26"/>
                <w:szCs w:val="26"/>
                <w:lang w:val="en-US"/>
              </w:rPr>
            </w:pPr>
          </w:p>
        </w:tc>
      </w:tr>
      <w:tr w:rsidR="00490572" w:rsidRPr="00BB06F9" w14:paraId="3735DD83" w14:textId="77777777" w:rsidTr="00AC3B30">
        <w:trPr>
          <w:trHeight w:val="603"/>
        </w:trPr>
        <w:tc>
          <w:tcPr>
            <w:tcW w:w="699" w:type="dxa"/>
            <w:tcBorders>
              <w:right w:val="single" w:sz="4" w:space="0" w:color="auto"/>
            </w:tcBorders>
            <w:vAlign w:val="center"/>
          </w:tcPr>
          <w:p w14:paraId="0E0C355C" w14:textId="77777777" w:rsidR="00490572" w:rsidRPr="00BB06F9" w:rsidRDefault="00490572" w:rsidP="00AD7CC8">
            <w:pPr>
              <w:pStyle w:val="TableParagraph"/>
              <w:numPr>
                <w:ilvl w:val="0"/>
                <w:numId w:val="15"/>
              </w:numPr>
              <w:spacing w:before="80" w:after="80"/>
              <w:ind w:right="83"/>
              <w:jc w:val="center"/>
              <w:rPr>
                <w:color w:val="000000" w:themeColor="text1"/>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0567B8A8" w14:textId="77777777" w:rsidR="00124980" w:rsidRPr="00080FBF" w:rsidRDefault="00124980" w:rsidP="00124980">
            <w:pPr>
              <w:pBdr>
                <w:top w:val="dotted" w:sz="4" w:space="1" w:color="FFFFFF"/>
                <w:left w:val="dotted" w:sz="4" w:space="0" w:color="FFFFFF"/>
                <w:bottom w:val="dotted" w:sz="4" w:space="0" w:color="FFFFFF"/>
                <w:right w:val="dotted" w:sz="4" w:space="0" w:color="FFFFFF"/>
              </w:pBdr>
              <w:shd w:val="clear" w:color="auto" w:fill="FFFFFF"/>
              <w:spacing w:before="120" w:after="120"/>
              <w:ind w:left="135" w:right="135"/>
              <w:jc w:val="both"/>
              <w:outlineLvl w:val="2"/>
              <w:rPr>
                <w:rFonts w:ascii="Times New Roman" w:hAnsi="Times New Roman"/>
                <w:color w:val="FF0000"/>
                <w:spacing w:val="-6"/>
              </w:rPr>
            </w:pPr>
            <w:r w:rsidRPr="00080FBF">
              <w:rPr>
                <w:rFonts w:ascii="Times New Roman" w:hAnsi="Times New Roman"/>
                <w:color w:val="FF0000"/>
                <w:spacing w:val="-6"/>
              </w:rPr>
              <w:t>Bố trí nguồn lực từ Ch</w:t>
            </w:r>
            <w:r w:rsidRPr="00080FBF">
              <w:rPr>
                <w:rFonts w:ascii="Times New Roman" w:hAnsi="Times New Roman" w:hint="eastAsia"/>
                <w:color w:val="FF0000"/>
                <w:spacing w:val="-6"/>
              </w:rPr>
              <w:t>ươ</w:t>
            </w:r>
            <w:r w:rsidRPr="00080FBF">
              <w:rPr>
                <w:rFonts w:ascii="Times New Roman" w:hAnsi="Times New Roman"/>
                <w:color w:val="FF0000"/>
                <w:spacing w:val="-6"/>
              </w:rPr>
              <w:t>ng trình mục tiêu quốc gia về phát triển v</w:t>
            </w:r>
            <w:r w:rsidRPr="00080FBF">
              <w:rPr>
                <w:rFonts w:ascii="Times New Roman" w:hAnsi="Times New Roman" w:hint="eastAsia"/>
                <w:color w:val="FF0000"/>
                <w:spacing w:val="-6"/>
              </w:rPr>
              <w:t>ă</w:t>
            </w:r>
            <w:r w:rsidRPr="00080FBF">
              <w:rPr>
                <w:rFonts w:ascii="Times New Roman" w:hAnsi="Times New Roman"/>
                <w:color w:val="FF0000"/>
                <w:spacing w:val="-6"/>
              </w:rPr>
              <w:t xml:space="preserve">n hóa giai </w:t>
            </w:r>
            <w:r w:rsidRPr="00080FBF">
              <w:rPr>
                <w:rFonts w:ascii="Times New Roman" w:hAnsi="Times New Roman" w:hint="eastAsia"/>
                <w:color w:val="FF0000"/>
                <w:spacing w:val="-6"/>
              </w:rPr>
              <w:t>đ</w:t>
            </w:r>
            <w:r w:rsidRPr="00080FBF">
              <w:rPr>
                <w:rFonts w:ascii="Times New Roman" w:hAnsi="Times New Roman"/>
                <w:color w:val="FF0000"/>
                <w:spacing w:val="-6"/>
              </w:rPr>
              <w:t>oạn 2025-2035; Hỗ trợ kinh phí số hóa di sản v</w:t>
            </w:r>
            <w:r w:rsidRPr="00080FBF">
              <w:rPr>
                <w:rFonts w:ascii="Times New Roman" w:hAnsi="Times New Roman" w:hint="eastAsia"/>
                <w:color w:val="FF0000"/>
                <w:spacing w:val="-6"/>
              </w:rPr>
              <w:t>ă</w:t>
            </w:r>
            <w:r w:rsidRPr="00080FBF">
              <w:rPr>
                <w:rFonts w:ascii="Times New Roman" w:hAnsi="Times New Roman"/>
                <w:color w:val="FF0000"/>
                <w:spacing w:val="-6"/>
              </w:rPr>
              <w:t>n hóa, xây dựng c</w:t>
            </w:r>
            <w:r w:rsidRPr="00080FBF">
              <w:rPr>
                <w:rFonts w:ascii="Times New Roman" w:hAnsi="Times New Roman" w:hint="eastAsia"/>
                <w:color w:val="FF0000"/>
                <w:spacing w:val="-6"/>
              </w:rPr>
              <w:t>ơ</w:t>
            </w:r>
            <w:r w:rsidRPr="00080FBF">
              <w:rPr>
                <w:rFonts w:ascii="Times New Roman" w:hAnsi="Times New Roman"/>
                <w:color w:val="FF0000"/>
                <w:spacing w:val="-6"/>
              </w:rPr>
              <w:t xml:space="preserve"> sở dữ liệu v</w:t>
            </w:r>
            <w:r w:rsidRPr="00080FBF">
              <w:rPr>
                <w:rFonts w:ascii="Times New Roman" w:hAnsi="Times New Roman" w:hint="eastAsia"/>
                <w:color w:val="FF0000"/>
                <w:spacing w:val="-6"/>
              </w:rPr>
              <w:t>ă</w:t>
            </w:r>
            <w:r w:rsidRPr="00080FBF">
              <w:rPr>
                <w:rFonts w:ascii="Times New Roman" w:hAnsi="Times New Roman"/>
                <w:color w:val="FF0000"/>
                <w:spacing w:val="-6"/>
              </w:rPr>
              <w:t xml:space="preserve">n hóa </w:t>
            </w:r>
            <w:r w:rsidRPr="00080FBF">
              <w:rPr>
                <w:rFonts w:ascii="Times New Roman" w:hAnsi="Times New Roman"/>
                <w:i/>
                <w:color w:val="FF0000"/>
                <w:spacing w:val="-6"/>
              </w:rPr>
              <w:t>(Quảng Ngãi)</w:t>
            </w:r>
            <w:r w:rsidRPr="00080FBF">
              <w:rPr>
                <w:rFonts w:ascii="Times New Roman" w:hAnsi="Times New Roman"/>
                <w:color w:val="FF0000"/>
                <w:spacing w:val="-6"/>
              </w:rPr>
              <w:t>.</w:t>
            </w:r>
          </w:p>
        </w:tc>
        <w:tc>
          <w:tcPr>
            <w:tcW w:w="1701" w:type="dxa"/>
            <w:tcBorders>
              <w:left w:val="single" w:sz="4" w:space="0" w:color="auto"/>
            </w:tcBorders>
            <w:vAlign w:val="center"/>
          </w:tcPr>
          <w:p w14:paraId="7723BB47" w14:textId="77777777" w:rsidR="00490572" w:rsidRPr="00080FBF" w:rsidRDefault="00080FBF" w:rsidP="00AD7CC8">
            <w:pPr>
              <w:pStyle w:val="TableParagraph"/>
              <w:spacing w:before="80" w:after="80"/>
              <w:ind w:left="142"/>
              <w:jc w:val="center"/>
              <w:rPr>
                <w:color w:val="FF0000"/>
                <w:sz w:val="26"/>
                <w:szCs w:val="26"/>
                <w:lang w:val="en-US"/>
              </w:rPr>
            </w:pPr>
            <w:r w:rsidRPr="00080FBF">
              <w:rPr>
                <w:color w:val="FF0000"/>
                <w:sz w:val="26"/>
                <w:szCs w:val="26"/>
                <w:lang w:val="en-US"/>
              </w:rPr>
              <w:t>Vụ Kế hoạch tài chính chủ trì, phối hợp với Cục Di sản văn hóa</w:t>
            </w:r>
          </w:p>
        </w:tc>
        <w:tc>
          <w:tcPr>
            <w:tcW w:w="1560" w:type="dxa"/>
            <w:tcBorders>
              <w:left w:val="single" w:sz="4" w:space="0" w:color="auto"/>
            </w:tcBorders>
          </w:tcPr>
          <w:p w14:paraId="30D4801D" w14:textId="77777777" w:rsidR="00490572" w:rsidRPr="00080FBF" w:rsidRDefault="00080FBF" w:rsidP="00AD7CC8">
            <w:pPr>
              <w:pStyle w:val="TableParagraph"/>
              <w:spacing w:before="80" w:after="80"/>
              <w:ind w:left="142"/>
              <w:jc w:val="center"/>
              <w:rPr>
                <w:color w:val="FF0000"/>
                <w:sz w:val="26"/>
                <w:szCs w:val="26"/>
                <w:lang w:val="en-US"/>
              </w:rPr>
            </w:pPr>
            <w:r>
              <w:rPr>
                <w:color w:val="FF0000"/>
                <w:sz w:val="26"/>
                <w:szCs w:val="26"/>
                <w:lang w:val="en-US"/>
              </w:rPr>
              <w:t>Chưa có văn bản</w:t>
            </w:r>
          </w:p>
        </w:tc>
        <w:tc>
          <w:tcPr>
            <w:tcW w:w="1417" w:type="dxa"/>
            <w:tcBorders>
              <w:left w:val="single" w:sz="4" w:space="0" w:color="auto"/>
            </w:tcBorders>
          </w:tcPr>
          <w:p w14:paraId="6343B2F9" w14:textId="77777777" w:rsidR="00490572" w:rsidRPr="00080FBF" w:rsidRDefault="00080FBF" w:rsidP="00AD7CC8">
            <w:pPr>
              <w:pStyle w:val="TableParagraph"/>
              <w:spacing w:before="80" w:after="80"/>
              <w:ind w:left="142"/>
              <w:jc w:val="center"/>
              <w:rPr>
                <w:color w:val="FF0000"/>
                <w:sz w:val="26"/>
                <w:szCs w:val="26"/>
                <w:lang w:val="en-US"/>
              </w:rPr>
            </w:pPr>
            <w:r>
              <w:rPr>
                <w:color w:val="FF0000"/>
                <w:sz w:val="26"/>
                <w:szCs w:val="26"/>
                <w:lang w:val="en-US"/>
              </w:rPr>
              <w:t xml:space="preserve">VPB đã có PC số </w:t>
            </w:r>
            <w:r w:rsidR="00255C59">
              <w:rPr>
                <w:color w:val="FF0000"/>
                <w:sz w:val="26"/>
                <w:szCs w:val="26"/>
                <w:lang w:val="en-US"/>
              </w:rPr>
              <w:t>1054/PC-VP ngày 30/6/2026</w:t>
            </w:r>
          </w:p>
        </w:tc>
      </w:tr>
      <w:tr w:rsidR="00124980" w:rsidRPr="00BB06F9" w14:paraId="4B06D6AA" w14:textId="77777777" w:rsidTr="00AC3B30">
        <w:trPr>
          <w:trHeight w:val="603"/>
        </w:trPr>
        <w:tc>
          <w:tcPr>
            <w:tcW w:w="699" w:type="dxa"/>
            <w:tcBorders>
              <w:right w:val="single" w:sz="4" w:space="0" w:color="auto"/>
            </w:tcBorders>
            <w:vAlign w:val="center"/>
          </w:tcPr>
          <w:p w14:paraId="287FC960" w14:textId="77777777" w:rsidR="00124980" w:rsidRPr="00BB06F9" w:rsidRDefault="00124980" w:rsidP="00AD7CC8">
            <w:pPr>
              <w:pStyle w:val="TableParagraph"/>
              <w:numPr>
                <w:ilvl w:val="0"/>
                <w:numId w:val="15"/>
              </w:numPr>
              <w:spacing w:before="80" w:after="80"/>
              <w:ind w:right="83"/>
              <w:jc w:val="center"/>
              <w:rPr>
                <w:color w:val="000000" w:themeColor="text1"/>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tcPr>
          <w:p w14:paraId="495D3919" w14:textId="77777777" w:rsidR="00124980" w:rsidRPr="00080FBF" w:rsidRDefault="00124980" w:rsidP="00124980">
            <w:pPr>
              <w:pBdr>
                <w:top w:val="dotted" w:sz="4" w:space="1" w:color="FFFFFF"/>
                <w:left w:val="dotted" w:sz="4" w:space="0" w:color="FFFFFF"/>
                <w:bottom w:val="dotted" w:sz="4" w:space="0" w:color="FFFFFF"/>
                <w:right w:val="dotted" w:sz="4" w:space="0" w:color="FFFFFF"/>
              </w:pBdr>
              <w:shd w:val="clear" w:color="auto" w:fill="FFFFFF"/>
              <w:spacing w:before="120" w:after="120"/>
              <w:ind w:left="135" w:right="135"/>
              <w:jc w:val="both"/>
              <w:outlineLvl w:val="2"/>
              <w:rPr>
                <w:rFonts w:ascii="Times New Roman" w:hAnsi="Times New Roman"/>
                <w:color w:val="FF0000"/>
                <w:spacing w:val="-6"/>
              </w:rPr>
            </w:pPr>
            <w:r w:rsidRPr="00080FBF">
              <w:rPr>
                <w:rFonts w:ascii="Times New Roman" w:hAnsi="Times New Roman"/>
                <w:color w:val="FF0000"/>
                <w:spacing w:val="-6"/>
              </w:rPr>
              <w:t xml:space="preserve">Về nguồn lực </w:t>
            </w:r>
            <w:r w:rsidRPr="00080FBF">
              <w:rPr>
                <w:rFonts w:ascii="Times New Roman" w:hAnsi="Times New Roman" w:hint="eastAsia"/>
                <w:color w:val="FF0000"/>
                <w:spacing w:val="-6"/>
              </w:rPr>
              <w:t>đ</w:t>
            </w:r>
            <w:r w:rsidRPr="00080FBF">
              <w:rPr>
                <w:rFonts w:ascii="Times New Roman" w:hAnsi="Times New Roman"/>
                <w:color w:val="FF0000"/>
                <w:spacing w:val="-6"/>
              </w:rPr>
              <w:t>ầu t</w:t>
            </w:r>
            <w:r w:rsidRPr="00080FBF">
              <w:rPr>
                <w:rFonts w:ascii="Times New Roman" w:hAnsi="Times New Roman" w:hint="eastAsia"/>
                <w:color w:val="FF0000"/>
                <w:spacing w:val="-6"/>
              </w:rPr>
              <w:t>ư</w:t>
            </w:r>
            <w:r w:rsidRPr="00080FBF">
              <w:rPr>
                <w:rFonts w:ascii="Times New Roman" w:hAnsi="Times New Roman"/>
                <w:color w:val="FF0000"/>
                <w:spacing w:val="-6"/>
              </w:rPr>
              <w:t xml:space="preserve">: </w:t>
            </w:r>
            <w:r w:rsidRPr="00080FBF">
              <w:rPr>
                <w:rFonts w:ascii="Times New Roman" w:hAnsi="Times New Roman" w:hint="eastAsia"/>
                <w:color w:val="FF0000"/>
                <w:spacing w:val="-6"/>
              </w:rPr>
              <w:t>Đ</w:t>
            </w:r>
            <w:r w:rsidRPr="00080FBF">
              <w:rPr>
                <w:rFonts w:ascii="Times New Roman" w:hAnsi="Times New Roman"/>
                <w:color w:val="FF0000"/>
                <w:spacing w:val="-6"/>
              </w:rPr>
              <w:t xml:space="preserve">ề nghị Trung </w:t>
            </w:r>
            <w:r w:rsidRPr="00080FBF">
              <w:rPr>
                <w:rFonts w:ascii="Times New Roman" w:hAnsi="Times New Roman" w:hint="eastAsia"/>
                <w:color w:val="FF0000"/>
                <w:spacing w:val="-6"/>
              </w:rPr>
              <w:t>ươ</w:t>
            </w:r>
            <w:r w:rsidRPr="00080FBF">
              <w:rPr>
                <w:rFonts w:ascii="Times New Roman" w:hAnsi="Times New Roman"/>
                <w:color w:val="FF0000"/>
                <w:spacing w:val="-6"/>
              </w:rPr>
              <w:t xml:space="preserve">ng và Tỉnh quan tâm bố trí nguồn lực, hỗ trợ kinh phí </w:t>
            </w:r>
            <w:r w:rsidRPr="00080FBF">
              <w:rPr>
                <w:rFonts w:ascii="Times New Roman" w:hAnsi="Times New Roman" w:hint="eastAsia"/>
                <w:color w:val="FF0000"/>
                <w:spacing w:val="-6"/>
              </w:rPr>
              <w:t>đ</w:t>
            </w:r>
            <w:r w:rsidRPr="00080FBF">
              <w:rPr>
                <w:rFonts w:ascii="Times New Roman" w:hAnsi="Times New Roman"/>
                <w:color w:val="FF0000"/>
                <w:spacing w:val="-6"/>
              </w:rPr>
              <w:t>ầu t</w:t>
            </w:r>
            <w:r w:rsidRPr="00080FBF">
              <w:rPr>
                <w:rFonts w:ascii="Times New Roman" w:hAnsi="Times New Roman" w:hint="eastAsia"/>
                <w:color w:val="FF0000"/>
                <w:spacing w:val="-6"/>
              </w:rPr>
              <w:t>ư</w:t>
            </w:r>
            <w:r w:rsidRPr="00080FBF">
              <w:rPr>
                <w:rFonts w:ascii="Times New Roman" w:hAnsi="Times New Roman"/>
                <w:color w:val="FF0000"/>
                <w:spacing w:val="-6"/>
              </w:rPr>
              <w:t xml:space="preserve"> xây dựng, nâng cấp, sửa chữa các thiết chế v</w:t>
            </w:r>
            <w:r w:rsidRPr="00080FBF">
              <w:rPr>
                <w:rFonts w:ascii="Times New Roman" w:hAnsi="Times New Roman" w:hint="eastAsia"/>
                <w:color w:val="FF0000"/>
                <w:spacing w:val="-6"/>
              </w:rPr>
              <w:t>ă</w:t>
            </w:r>
            <w:r w:rsidRPr="00080FBF">
              <w:rPr>
                <w:rFonts w:ascii="Times New Roman" w:hAnsi="Times New Roman"/>
                <w:color w:val="FF0000"/>
                <w:spacing w:val="-6"/>
              </w:rPr>
              <w:t>n hóa, thể thao c</w:t>
            </w:r>
            <w:r w:rsidRPr="00080FBF">
              <w:rPr>
                <w:rFonts w:ascii="Times New Roman" w:hAnsi="Times New Roman" w:hint="eastAsia"/>
                <w:color w:val="FF0000"/>
                <w:spacing w:val="-6"/>
              </w:rPr>
              <w:t>ơ</w:t>
            </w:r>
            <w:r w:rsidRPr="00080FBF">
              <w:rPr>
                <w:rFonts w:ascii="Times New Roman" w:hAnsi="Times New Roman"/>
                <w:color w:val="FF0000"/>
                <w:spacing w:val="-6"/>
              </w:rPr>
              <w:t xml:space="preserve"> sở (</w:t>
            </w:r>
            <w:r w:rsidRPr="00080FBF">
              <w:rPr>
                <w:rFonts w:ascii="Times New Roman" w:hAnsi="Times New Roman" w:hint="eastAsia"/>
                <w:color w:val="FF0000"/>
                <w:spacing w:val="-6"/>
              </w:rPr>
              <w:t>đ</w:t>
            </w:r>
            <w:r w:rsidRPr="00080FBF">
              <w:rPr>
                <w:rFonts w:ascii="Times New Roman" w:hAnsi="Times New Roman"/>
                <w:color w:val="FF0000"/>
                <w:spacing w:val="-6"/>
              </w:rPr>
              <w:t xml:space="preserve">ặc biệt </w:t>
            </w:r>
            <w:r w:rsidRPr="00080FBF">
              <w:rPr>
                <w:rFonts w:ascii="Times New Roman" w:hAnsi="Times New Roman" w:hint="eastAsia"/>
                <w:color w:val="FF0000"/>
                <w:spacing w:val="-6"/>
              </w:rPr>
              <w:t>ư</w:t>
            </w:r>
            <w:r w:rsidRPr="00080FBF">
              <w:rPr>
                <w:rFonts w:ascii="Times New Roman" w:hAnsi="Times New Roman"/>
                <w:color w:val="FF0000"/>
                <w:spacing w:val="-6"/>
              </w:rPr>
              <w:t xml:space="preserve">u tiên vùng </w:t>
            </w:r>
            <w:r w:rsidRPr="00080FBF">
              <w:rPr>
                <w:rFonts w:ascii="Times New Roman" w:hAnsi="Times New Roman" w:hint="eastAsia"/>
                <w:color w:val="FF0000"/>
                <w:spacing w:val="-6"/>
              </w:rPr>
              <w:t>đ</w:t>
            </w:r>
            <w:r w:rsidRPr="00080FBF">
              <w:rPr>
                <w:rFonts w:ascii="Times New Roman" w:hAnsi="Times New Roman"/>
                <w:color w:val="FF0000"/>
                <w:spacing w:val="-6"/>
              </w:rPr>
              <w:t xml:space="preserve">ồng bào dân tộc thiểu số, miền núi) </w:t>
            </w:r>
            <w:r w:rsidRPr="00080FBF">
              <w:rPr>
                <w:rFonts w:ascii="Times New Roman" w:hAnsi="Times New Roman"/>
                <w:i/>
                <w:color w:val="FF0000"/>
                <w:spacing w:val="-6"/>
              </w:rPr>
              <w:t>(Quảng Ngãi)</w:t>
            </w:r>
            <w:r w:rsidR="00080FBF" w:rsidRPr="00080FBF">
              <w:rPr>
                <w:rFonts w:ascii="Times New Roman" w:hAnsi="Times New Roman"/>
                <w:i/>
                <w:color w:val="FF0000"/>
                <w:spacing w:val="-6"/>
              </w:rPr>
              <w:t>.</w:t>
            </w:r>
          </w:p>
        </w:tc>
        <w:tc>
          <w:tcPr>
            <w:tcW w:w="1701" w:type="dxa"/>
            <w:tcBorders>
              <w:left w:val="single" w:sz="4" w:space="0" w:color="auto"/>
            </w:tcBorders>
            <w:vAlign w:val="center"/>
          </w:tcPr>
          <w:p w14:paraId="18644A07" w14:textId="77777777" w:rsidR="00124980" w:rsidRPr="00080FBF" w:rsidRDefault="00080FBF" w:rsidP="00AD7CC8">
            <w:pPr>
              <w:pStyle w:val="TableParagraph"/>
              <w:spacing w:before="80" w:after="80"/>
              <w:ind w:left="142"/>
              <w:jc w:val="center"/>
              <w:rPr>
                <w:color w:val="FF0000"/>
                <w:sz w:val="26"/>
                <w:szCs w:val="26"/>
                <w:lang w:val="en-US"/>
              </w:rPr>
            </w:pPr>
            <w:r w:rsidRPr="00080FBF">
              <w:rPr>
                <w:color w:val="FF0000"/>
                <w:sz w:val="26"/>
                <w:szCs w:val="26"/>
                <w:lang w:val="en-US"/>
              </w:rPr>
              <w:t>Vụ Kế hoạch tài chính chủ trì, phối hợp với Cục Văn hóa, Gia đình và Thư viện</w:t>
            </w:r>
          </w:p>
        </w:tc>
        <w:tc>
          <w:tcPr>
            <w:tcW w:w="1560" w:type="dxa"/>
            <w:tcBorders>
              <w:left w:val="single" w:sz="4" w:space="0" w:color="auto"/>
            </w:tcBorders>
          </w:tcPr>
          <w:p w14:paraId="5A78AF21" w14:textId="77777777" w:rsidR="00124980" w:rsidRPr="00080FBF" w:rsidRDefault="00080FBF" w:rsidP="00AD7CC8">
            <w:pPr>
              <w:pStyle w:val="TableParagraph"/>
              <w:spacing w:before="80" w:after="80"/>
              <w:ind w:left="142"/>
              <w:jc w:val="center"/>
              <w:rPr>
                <w:color w:val="FF0000"/>
                <w:sz w:val="26"/>
                <w:szCs w:val="26"/>
                <w:lang w:val="en-US"/>
              </w:rPr>
            </w:pPr>
            <w:r>
              <w:rPr>
                <w:color w:val="FF0000"/>
                <w:sz w:val="26"/>
                <w:szCs w:val="26"/>
                <w:lang w:val="en-US"/>
              </w:rPr>
              <w:t>Chưa có văn bản</w:t>
            </w:r>
          </w:p>
        </w:tc>
        <w:tc>
          <w:tcPr>
            <w:tcW w:w="1417" w:type="dxa"/>
            <w:tcBorders>
              <w:left w:val="single" w:sz="4" w:space="0" w:color="auto"/>
            </w:tcBorders>
          </w:tcPr>
          <w:p w14:paraId="62E374DB" w14:textId="77777777" w:rsidR="00124980" w:rsidRPr="00080FBF" w:rsidRDefault="00255C59" w:rsidP="00AD7CC8">
            <w:pPr>
              <w:pStyle w:val="TableParagraph"/>
              <w:spacing w:before="80" w:after="80"/>
              <w:ind w:left="142"/>
              <w:jc w:val="center"/>
              <w:rPr>
                <w:color w:val="FF0000"/>
                <w:sz w:val="26"/>
                <w:szCs w:val="26"/>
                <w:lang w:val="en-US"/>
              </w:rPr>
            </w:pPr>
            <w:r w:rsidRPr="00255C59">
              <w:rPr>
                <w:color w:val="FF0000"/>
                <w:sz w:val="26"/>
                <w:szCs w:val="26"/>
                <w:lang w:val="en-US"/>
              </w:rPr>
              <w:t xml:space="preserve">VPB </w:t>
            </w:r>
            <w:r w:rsidRPr="00255C59">
              <w:rPr>
                <w:rFonts w:hint="eastAsia"/>
                <w:color w:val="FF0000"/>
                <w:sz w:val="26"/>
                <w:szCs w:val="26"/>
                <w:lang w:val="en-US"/>
              </w:rPr>
              <w:t>đã</w:t>
            </w:r>
            <w:r w:rsidRPr="00255C59">
              <w:rPr>
                <w:color w:val="FF0000"/>
                <w:sz w:val="26"/>
                <w:szCs w:val="26"/>
                <w:lang w:val="en-US"/>
              </w:rPr>
              <w:t xml:space="preserve"> có PC số 1054/PC-VP ngày 30/6/2026</w:t>
            </w:r>
          </w:p>
        </w:tc>
      </w:tr>
    </w:tbl>
    <w:p w14:paraId="6066212E" w14:textId="77777777" w:rsidR="009D2891" w:rsidRPr="00BB06F9" w:rsidRDefault="009D2891" w:rsidP="00EB1CF1">
      <w:pPr>
        <w:spacing w:before="80" w:after="80"/>
        <w:rPr>
          <w:rFonts w:ascii="Times New Roman" w:hAnsi="Times New Roman"/>
          <w:b/>
          <w:color w:val="000000" w:themeColor="text1"/>
          <w:sz w:val="26"/>
          <w:szCs w:val="26"/>
        </w:rPr>
      </w:pPr>
    </w:p>
    <w:sectPr w:rsidR="009D2891" w:rsidRPr="00BB06F9" w:rsidSect="00DA3BA6">
      <w:headerReference w:type="default" r:id="rId8"/>
      <w:footerReference w:type="default" r:id="rId9"/>
      <w:headerReference w:type="first" r:id="rId10"/>
      <w:footnotePr>
        <w:numFmt w:val="chicago"/>
      </w:footnotePr>
      <w:pgSz w:w="11906" w:h="16838" w:code="9"/>
      <w:pgMar w:top="709" w:right="737" w:bottom="992" w:left="1134"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ADDC59" w14:textId="77777777" w:rsidR="00D40D4C" w:rsidRDefault="00D40D4C" w:rsidP="00520753">
      <w:r>
        <w:separator/>
      </w:r>
    </w:p>
  </w:endnote>
  <w:endnote w:type="continuationSeparator" w:id="0">
    <w:p w14:paraId="53FE342D" w14:textId="77777777" w:rsidR="00D40D4C" w:rsidRDefault="00D40D4C" w:rsidP="00520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A2DC05" w14:textId="77777777" w:rsidR="00477576" w:rsidRDefault="00477576">
    <w:pPr>
      <w:pStyle w:val="Footer"/>
      <w:jc w:val="center"/>
    </w:pPr>
  </w:p>
  <w:p w14:paraId="1FDF7360" w14:textId="77777777" w:rsidR="00477576" w:rsidRDefault="0047757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4CCADE" w14:textId="77777777" w:rsidR="00D40D4C" w:rsidRDefault="00D40D4C" w:rsidP="00520753">
      <w:r>
        <w:separator/>
      </w:r>
    </w:p>
  </w:footnote>
  <w:footnote w:type="continuationSeparator" w:id="0">
    <w:p w14:paraId="46FD3EDB" w14:textId="77777777" w:rsidR="00D40D4C" w:rsidRDefault="00D40D4C" w:rsidP="00520753">
      <w:r>
        <w:continuationSeparator/>
      </w:r>
    </w:p>
  </w:footnote>
  <w:footnote w:id="1">
    <w:p w14:paraId="65C34FD5" w14:textId="77777777" w:rsidR="00350786" w:rsidRPr="00020BCD" w:rsidRDefault="00350786" w:rsidP="004726E1">
      <w:pPr>
        <w:jc w:val="both"/>
        <w:rPr>
          <w:rFonts w:ascii="Times New Roman" w:hAnsi="Times New Roman"/>
          <w:sz w:val="20"/>
          <w:szCs w:val="20"/>
        </w:rPr>
      </w:pPr>
      <w:r w:rsidRPr="00020BCD">
        <w:rPr>
          <w:rStyle w:val="FootnoteReference"/>
          <w:rFonts w:ascii="Times New Roman" w:hAnsi="Times New Roman"/>
          <w:sz w:val="20"/>
          <w:szCs w:val="20"/>
        </w:rPr>
        <w:footnoteRef/>
      </w:r>
      <w:r w:rsidRPr="00020BCD">
        <w:rPr>
          <w:rFonts w:ascii="Times New Roman" w:hAnsi="Times New Roman"/>
          <w:sz w:val="20"/>
          <w:szCs w:val="20"/>
        </w:rPr>
        <w:t xml:space="preserve">- Đối với các </w:t>
      </w:r>
      <w:r>
        <w:rPr>
          <w:rFonts w:ascii="Times New Roman" w:hAnsi="Times New Roman"/>
          <w:sz w:val="20"/>
          <w:szCs w:val="20"/>
        </w:rPr>
        <w:t xml:space="preserve">đề xuất, </w:t>
      </w:r>
      <w:r w:rsidRPr="00020BCD">
        <w:rPr>
          <w:rFonts w:ascii="Times New Roman" w:hAnsi="Times New Roman"/>
          <w:sz w:val="20"/>
          <w:szCs w:val="20"/>
        </w:rPr>
        <w:t>kiến nghị đã có văn bản trả lời địa phương, đề nghị cập nhật cụ thể số văn bản, ngày/tháng phát hành.</w:t>
      </w:r>
    </w:p>
    <w:p w14:paraId="10DA94D8" w14:textId="77777777" w:rsidR="00350786" w:rsidRPr="00020BCD" w:rsidRDefault="00350786" w:rsidP="004726E1">
      <w:pPr>
        <w:jc w:val="both"/>
        <w:rPr>
          <w:rFonts w:ascii="Times New Roman" w:hAnsi="Times New Roman"/>
          <w:sz w:val="20"/>
          <w:szCs w:val="20"/>
        </w:rPr>
      </w:pPr>
      <w:r w:rsidRPr="00020BCD">
        <w:rPr>
          <w:rFonts w:ascii="Times New Roman" w:hAnsi="Times New Roman"/>
          <w:sz w:val="20"/>
          <w:szCs w:val="20"/>
        </w:rPr>
        <w:t xml:space="preserve"> - Đối với các </w:t>
      </w:r>
      <w:r>
        <w:rPr>
          <w:rFonts w:ascii="Times New Roman" w:hAnsi="Times New Roman"/>
          <w:sz w:val="20"/>
          <w:szCs w:val="20"/>
        </w:rPr>
        <w:t xml:space="preserve">đề xuất, </w:t>
      </w:r>
      <w:r w:rsidRPr="00020BCD">
        <w:rPr>
          <w:rFonts w:ascii="Times New Roman" w:hAnsi="Times New Roman"/>
          <w:sz w:val="20"/>
          <w:szCs w:val="20"/>
        </w:rPr>
        <w:t>kiến nghị chưa có văn bản trả lời, đề nghị đơn vị giải trình rõ lý do cụ thể.</w:t>
      </w:r>
    </w:p>
    <w:p w14:paraId="2C8CDC9D" w14:textId="77777777" w:rsidR="00350786" w:rsidRPr="00020BCD" w:rsidRDefault="00350786">
      <w:pPr>
        <w:pStyle w:val="FootnoteText"/>
        <w:rPr>
          <w:rFonts w:ascii="Times New Roman" w:hAnsi="Times New Roman"/>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2100788356"/>
      <w:docPartObj>
        <w:docPartGallery w:val="Page Numbers (Top of Page)"/>
        <w:docPartUnique/>
      </w:docPartObj>
    </w:sdtPr>
    <w:sdtEndPr>
      <w:rPr>
        <w:noProof/>
      </w:rPr>
    </w:sdtEndPr>
    <w:sdtContent>
      <w:p w14:paraId="74C50EDD" w14:textId="7F38D65A" w:rsidR="00477576" w:rsidRPr="00373944" w:rsidRDefault="00477576" w:rsidP="00373944">
        <w:pPr>
          <w:pStyle w:val="Header"/>
          <w:tabs>
            <w:tab w:val="left" w:pos="4650"/>
            <w:tab w:val="center" w:pos="4878"/>
          </w:tabs>
          <w:rPr>
            <w:rFonts w:ascii="Times New Roman" w:hAnsi="Times New Roman"/>
          </w:rPr>
        </w:pPr>
        <w:r w:rsidRPr="00373944">
          <w:rPr>
            <w:rFonts w:ascii="Times New Roman" w:hAnsi="Times New Roman"/>
          </w:rPr>
          <w:tab/>
        </w:r>
        <w:r w:rsidRPr="00373944">
          <w:rPr>
            <w:rFonts w:ascii="Times New Roman" w:hAnsi="Times New Roman"/>
          </w:rPr>
          <w:tab/>
        </w:r>
        <w:r w:rsidRPr="00373944">
          <w:rPr>
            <w:rFonts w:ascii="Times New Roman" w:hAnsi="Times New Roman"/>
          </w:rPr>
          <w:tab/>
        </w:r>
        <w:r w:rsidRPr="00373944">
          <w:rPr>
            <w:rFonts w:ascii="Times New Roman" w:hAnsi="Times New Roman"/>
          </w:rPr>
          <w:fldChar w:fldCharType="begin"/>
        </w:r>
        <w:r w:rsidRPr="00373944">
          <w:rPr>
            <w:rFonts w:ascii="Times New Roman" w:hAnsi="Times New Roman"/>
          </w:rPr>
          <w:instrText xml:space="preserve"> PAGE   \* MERGEFORMAT </w:instrText>
        </w:r>
        <w:r w:rsidRPr="00373944">
          <w:rPr>
            <w:rFonts w:ascii="Times New Roman" w:hAnsi="Times New Roman"/>
          </w:rPr>
          <w:fldChar w:fldCharType="separate"/>
        </w:r>
        <w:r w:rsidR="00046676">
          <w:rPr>
            <w:rFonts w:ascii="Times New Roman" w:hAnsi="Times New Roman"/>
            <w:noProof/>
          </w:rPr>
          <w:t>12</w:t>
        </w:r>
        <w:r w:rsidRPr="00373944">
          <w:rPr>
            <w:rFonts w:ascii="Times New Roman" w:hAnsi="Times New Roman"/>
            <w:noProof/>
          </w:rPr>
          <w:fldChar w:fldCharType="end"/>
        </w:r>
      </w:p>
    </w:sdtContent>
  </w:sdt>
  <w:p w14:paraId="46D83B75" w14:textId="77777777" w:rsidR="00477576" w:rsidRPr="00EB0620" w:rsidRDefault="00477576" w:rsidP="00894BE8">
    <w:pPr>
      <w:pStyle w:val="Header"/>
      <w:jc w:val="center"/>
      <w:rPr>
        <w:rFonts w:ascii="Times New Roman" w:hAnsi="Times New Roman"/>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C9875" w14:textId="77777777" w:rsidR="00477576" w:rsidRPr="00EB0620" w:rsidRDefault="00477576">
    <w:pPr>
      <w:pStyle w:val="Header"/>
      <w:jc w:val="center"/>
      <w:rPr>
        <w:rFonts w:ascii="Times New Roman" w:hAnsi="Times New Roman"/>
      </w:rPr>
    </w:pPr>
  </w:p>
  <w:p w14:paraId="7AB1A667" w14:textId="77777777" w:rsidR="00477576" w:rsidRDefault="0047757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AB0657"/>
    <w:multiLevelType w:val="hybridMultilevel"/>
    <w:tmpl w:val="D43E0FC4"/>
    <w:lvl w:ilvl="0" w:tplc="47C006D6">
      <w:start w:val="1"/>
      <w:numFmt w:val="decimal"/>
      <w:lvlText w:val="%1."/>
      <w:lvlJc w:val="left"/>
      <w:pPr>
        <w:ind w:left="501"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D5662A"/>
    <w:multiLevelType w:val="hybridMultilevel"/>
    <w:tmpl w:val="A13E54E2"/>
    <w:lvl w:ilvl="0" w:tplc="0409000F">
      <w:start w:val="1"/>
      <w:numFmt w:val="decimal"/>
      <w:lvlText w:val="%1."/>
      <w:lvlJc w:val="left"/>
      <w:pPr>
        <w:ind w:left="644" w:hanging="360"/>
      </w:pPr>
    </w:lvl>
    <w:lvl w:ilvl="1" w:tplc="04090019" w:tentative="1">
      <w:start w:val="1"/>
      <w:numFmt w:val="lowerLetter"/>
      <w:lvlText w:val="%2."/>
      <w:lvlJc w:val="left"/>
      <w:pPr>
        <w:ind w:left="1461" w:hanging="360"/>
      </w:pPr>
    </w:lvl>
    <w:lvl w:ilvl="2" w:tplc="0409001B" w:tentative="1">
      <w:start w:val="1"/>
      <w:numFmt w:val="lowerRoman"/>
      <w:lvlText w:val="%3."/>
      <w:lvlJc w:val="right"/>
      <w:pPr>
        <w:ind w:left="2181" w:hanging="180"/>
      </w:p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2" w15:restartNumberingAfterBreak="0">
    <w:nsid w:val="1E3878E2"/>
    <w:multiLevelType w:val="hybridMultilevel"/>
    <w:tmpl w:val="A13E54E2"/>
    <w:lvl w:ilvl="0" w:tplc="0409000F">
      <w:start w:val="1"/>
      <w:numFmt w:val="decimal"/>
      <w:lvlText w:val="%1."/>
      <w:lvlJc w:val="left"/>
      <w:pPr>
        <w:ind w:left="502" w:hanging="360"/>
      </w:pPr>
    </w:lvl>
    <w:lvl w:ilvl="1" w:tplc="04090019" w:tentative="1">
      <w:start w:val="1"/>
      <w:numFmt w:val="lowerLetter"/>
      <w:lvlText w:val="%2."/>
      <w:lvlJc w:val="left"/>
      <w:pPr>
        <w:ind w:left="1461" w:hanging="360"/>
      </w:pPr>
    </w:lvl>
    <w:lvl w:ilvl="2" w:tplc="0409001B" w:tentative="1">
      <w:start w:val="1"/>
      <w:numFmt w:val="lowerRoman"/>
      <w:lvlText w:val="%3."/>
      <w:lvlJc w:val="right"/>
      <w:pPr>
        <w:ind w:left="2181" w:hanging="180"/>
      </w:p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3" w15:restartNumberingAfterBreak="0">
    <w:nsid w:val="29DE754B"/>
    <w:multiLevelType w:val="hybridMultilevel"/>
    <w:tmpl w:val="A13E54E2"/>
    <w:lvl w:ilvl="0" w:tplc="0409000F">
      <w:start w:val="1"/>
      <w:numFmt w:val="decimal"/>
      <w:lvlText w:val="%1."/>
      <w:lvlJc w:val="left"/>
      <w:pPr>
        <w:ind w:left="502" w:hanging="360"/>
      </w:pPr>
    </w:lvl>
    <w:lvl w:ilvl="1" w:tplc="04090019" w:tentative="1">
      <w:start w:val="1"/>
      <w:numFmt w:val="lowerLetter"/>
      <w:lvlText w:val="%2."/>
      <w:lvlJc w:val="left"/>
      <w:pPr>
        <w:ind w:left="1461" w:hanging="360"/>
      </w:pPr>
    </w:lvl>
    <w:lvl w:ilvl="2" w:tplc="0409001B" w:tentative="1">
      <w:start w:val="1"/>
      <w:numFmt w:val="lowerRoman"/>
      <w:lvlText w:val="%3."/>
      <w:lvlJc w:val="right"/>
      <w:pPr>
        <w:ind w:left="2181" w:hanging="180"/>
      </w:p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4" w15:restartNumberingAfterBreak="0">
    <w:nsid w:val="2E302DB2"/>
    <w:multiLevelType w:val="hybridMultilevel"/>
    <w:tmpl w:val="62863DAC"/>
    <w:lvl w:ilvl="0" w:tplc="0409000F">
      <w:start w:val="1"/>
      <w:numFmt w:val="decimal"/>
      <w:lvlText w:val="%1."/>
      <w:lvlJc w:val="left"/>
      <w:pPr>
        <w:ind w:left="501"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5" w15:restartNumberingAfterBreak="0">
    <w:nsid w:val="39EE25E0"/>
    <w:multiLevelType w:val="hybridMultilevel"/>
    <w:tmpl w:val="EB06EF18"/>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3BEB7753"/>
    <w:multiLevelType w:val="hybridMultilevel"/>
    <w:tmpl w:val="8FD8F04E"/>
    <w:lvl w:ilvl="0" w:tplc="0409000F">
      <w:start w:val="1"/>
      <w:numFmt w:val="decimal"/>
      <w:lvlText w:val="%1."/>
      <w:lvlJc w:val="left"/>
      <w:pPr>
        <w:ind w:left="501" w:hanging="360"/>
      </w:p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7" w15:restartNumberingAfterBreak="0">
    <w:nsid w:val="3D3D0E3A"/>
    <w:multiLevelType w:val="hybridMultilevel"/>
    <w:tmpl w:val="67963C6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533310"/>
    <w:multiLevelType w:val="hybridMultilevel"/>
    <w:tmpl w:val="A13E54E2"/>
    <w:lvl w:ilvl="0" w:tplc="0409000F">
      <w:start w:val="1"/>
      <w:numFmt w:val="decimal"/>
      <w:lvlText w:val="%1."/>
      <w:lvlJc w:val="left"/>
      <w:pPr>
        <w:ind w:left="502" w:hanging="360"/>
      </w:pPr>
    </w:lvl>
    <w:lvl w:ilvl="1" w:tplc="04090019" w:tentative="1">
      <w:start w:val="1"/>
      <w:numFmt w:val="lowerLetter"/>
      <w:lvlText w:val="%2."/>
      <w:lvlJc w:val="left"/>
      <w:pPr>
        <w:ind w:left="1461" w:hanging="360"/>
      </w:pPr>
    </w:lvl>
    <w:lvl w:ilvl="2" w:tplc="0409001B" w:tentative="1">
      <w:start w:val="1"/>
      <w:numFmt w:val="lowerRoman"/>
      <w:lvlText w:val="%3."/>
      <w:lvlJc w:val="right"/>
      <w:pPr>
        <w:ind w:left="2181" w:hanging="180"/>
      </w:p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9" w15:restartNumberingAfterBreak="0">
    <w:nsid w:val="448975F6"/>
    <w:multiLevelType w:val="hybridMultilevel"/>
    <w:tmpl w:val="83EA3B48"/>
    <w:lvl w:ilvl="0" w:tplc="0409000F">
      <w:start w:val="1"/>
      <w:numFmt w:val="decimal"/>
      <w:lvlText w:val="%1."/>
      <w:lvlJc w:val="left"/>
      <w:pPr>
        <w:ind w:left="502"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41F66DB"/>
    <w:multiLevelType w:val="hybridMultilevel"/>
    <w:tmpl w:val="E1122DA6"/>
    <w:lvl w:ilvl="0" w:tplc="0409000F">
      <w:start w:val="1"/>
      <w:numFmt w:val="decimal"/>
      <w:lvlText w:val="%1."/>
      <w:lvlJc w:val="left"/>
      <w:pPr>
        <w:ind w:left="53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404074"/>
    <w:multiLevelType w:val="hybridMultilevel"/>
    <w:tmpl w:val="E1122DA6"/>
    <w:lvl w:ilvl="0" w:tplc="0409000F">
      <w:start w:val="1"/>
      <w:numFmt w:val="decimal"/>
      <w:lvlText w:val="%1."/>
      <w:lvlJc w:val="left"/>
      <w:pPr>
        <w:ind w:left="53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AF4A3F"/>
    <w:multiLevelType w:val="hybridMultilevel"/>
    <w:tmpl w:val="A13E54E2"/>
    <w:lvl w:ilvl="0" w:tplc="0409000F">
      <w:start w:val="1"/>
      <w:numFmt w:val="decimal"/>
      <w:lvlText w:val="%1."/>
      <w:lvlJc w:val="left"/>
      <w:pPr>
        <w:ind w:left="502" w:hanging="360"/>
      </w:pPr>
    </w:lvl>
    <w:lvl w:ilvl="1" w:tplc="04090019" w:tentative="1">
      <w:start w:val="1"/>
      <w:numFmt w:val="lowerLetter"/>
      <w:lvlText w:val="%2."/>
      <w:lvlJc w:val="left"/>
      <w:pPr>
        <w:ind w:left="1461" w:hanging="360"/>
      </w:pPr>
    </w:lvl>
    <w:lvl w:ilvl="2" w:tplc="0409001B" w:tentative="1">
      <w:start w:val="1"/>
      <w:numFmt w:val="lowerRoman"/>
      <w:lvlText w:val="%3."/>
      <w:lvlJc w:val="right"/>
      <w:pPr>
        <w:ind w:left="2181" w:hanging="180"/>
      </w:p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13" w15:restartNumberingAfterBreak="0">
    <w:nsid w:val="70FE042F"/>
    <w:multiLevelType w:val="hybridMultilevel"/>
    <w:tmpl w:val="D8CC9F42"/>
    <w:lvl w:ilvl="0" w:tplc="0409000F">
      <w:start w:val="1"/>
      <w:numFmt w:val="decimal"/>
      <w:lvlText w:val="%1."/>
      <w:lvlJc w:val="left"/>
      <w:pPr>
        <w:ind w:left="50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4" w15:restartNumberingAfterBreak="0">
    <w:nsid w:val="7D2B3845"/>
    <w:multiLevelType w:val="hybridMultilevel"/>
    <w:tmpl w:val="C0B8F1E8"/>
    <w:lvl w:ilvl="0" w:tplc="0409000F">
      <w:start w:val="1"/>
      <w:numFmt w:val="decimal"/>
      <w:lvlText w:val="%1."/>
      <w:lvlJc w:val="left"/>
      <w:pPr>
        <w:ind w:left="50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num w:numId="1">
    <w:abstractNumId w:val="7"/>
  </w:num>
  <w:num w:numId="2">
    <w:abstractNumId w:val="13"/>
  </w:num>
  <w:num w:numId="3">
    <w:abstractNumId w:val="4"/>
  </w:num>
  <w:num w:numId="4">
    <w:abstractNumId w:val="6"/>
  </w:num>
  <w:num w:numId="5">
    <w:abstractNumId w:val="0"/>
  </w:num>
  <w:num w:numId="6">
    <w:abstractNumId w:val="14"/>
  </w:num>
  <w:num w:numId="7">
    <w:abstractNumId w:val="9"/>
  </w:num>
  <w:num w:numId="8">
    <w:abstractNumId w:val="11"/>
  </w:num>
  <w:num w:numId="9">
    <w:abstractNumId w:val="10"/>
  </w:num>
  <w:num w:numId="10">
    <w:abstractNumId w:val="2"/>
  </w:num>
  <w:num w:numId="11">
    <w:abstractNumId w:val="1"/>
  </w:num>
  <w:num w:numId="12">
    <w:abstractNumId w:val="5"/>
  </w:num>
  <w:num w:numId="13">
    <w:abstractNumId w:val="8"/>
  </w:num>
  <w:num w:numId="14">
    <w:abstractNumId w:val="12"/>
  </w:num>
  <w:num w:numId="15">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D1F"/>
    <w:rsid w:val="000022F4"/>
    <w:rsid w:val="00002387"/>
    <w:rsid w:val="00002E34"/>
    <w:rsid w:val="00005765"/>
    <w:rsid w:val="00005F9A"/>
    <w:rsid w:val="00007021"/>
    <w:rsid w:val="00011476"/>
    <w:rsid w:val="0001148D"/>
    <w:rsid w:val="0001269A"/>
    <w:rsid w:val="000147E6"/>
    <w:rsid w:val="00017781"/>
    <w:rsid w:val="00020BCD"/>
    <w:rsid w:val="000220BF"/>
    <w:rsid w:val="000272E1"/>
    <w:rsid w:val="000274A5"/>
    <w:rsid w:val="00027E1D"/>
    <w:rsid w:val="00040897"/>
    <w:rsid w:val="00041074"/>
    <w:rsid w:val="000411C8"/>
    <w:rsid w:val="00041908"/>
    <w:rsid w:val="00046676"/>
    <w:rsid w:val="00060585"/>
    <w:rsid w:val="00062A93"/>
    <w:rsid w:val="00062CD4"/>
    <w:rsid w:val="00063411"/>
    <w:rsid w:val="000641CA"/>
    <w:rsid w:val="00064F1F"/>
    <w:rsid w:val="00065037"/>
    <w:rsid w:val="00070923"/>
    <w:rsid w:val="00080FBF"/>
    <w:rsid w:val="00087F65"/>
    <w:rsid w:val="0009535F"/>
    <w:rsid w:val="000A0380"/>
    <w:rsid w:val="000A23CC"/>
    <w:rsid w:val="000A5451"/>
    <w:rsid w:val="000A7D81"/>
    <w:rsid w:val="000B1196"/>
    <w:rsid w:val="000B4366"/>
    <w:rsid w:val="000B470B"/>
    <w:rsid w:val="000B6918"/>
    <w:rsid w:val="000B6B9C"/>
    <w:rsid w:val="000C31DA"/>
    <w:rsid w:val="000C4999"/>
    <w:rsid w:val="000D1C23"/>
    <w:rsid w:val="000D4805"/>
    <w:rsid w:val="000D625B"/>
    <w:rsid w:val="000E127F"/>
    <w:rsid w:val="000E1A37"/>
    <w:rsid w:val="000E2C8F"/>
    <w:rsid w:val="000E4638"/>
    <w:rsid w:val="000E5341"/>
    <w:rsid w:val="000E7991"/>
    <w:rsid w:val="000F27C2"/>
    <w:rsid w:val="000F33A2"/>
    <w:rsid w:val="000F430F"/>
    <w:rsid w:val="000F4563"/>
    <w:rsid w:val="001045C0"/>
    <w:rsid w:val="001047DB"/>
    <w:rsid w:val="001078BF"/>
    <w:rsid w:val="00110001"/>
    <w:rsid w:val="00110105"/>
    <w:rsid w:val="00110365"/>
    <w:rsid w:val="00110B6F"/>
    <w:rsid w:val="001156A4"/>
    <w:rsid w:val="00122415"/>
    <w:rsid w:val="001224F5"/>
    <w:rsid w:val="00124980"/>
    <w:rsid w:val="00132BDA"/>
    <w:rsid w:val="0013543A"/>
    <w:rsid w:val="0013627E"/>
    <w:rsid w:val="00140A21"/>
    <w:rsid w:val="00145EE9"/>
    <w:rsid w:val="00150F4F"/>
    <w:rsid w:val="00152A1F"/>
    <w:rsid w:val="00152FE5"/>
    <w:rsid w:val="00153870"/>
    <w:rsid w:val="00153BF3"/>
    <w:rsid w:val="00153CE4"/>
    <w:rsid w:val="00155F2E"/>
    <w:rsid w:val="00156F87"/>
    <w:rsid w:val="0015716C"/>
    <w:rsid w:val="00163F1E"/>
    <w:rsid w:val="00170F2C"/>
    <w:rsid w:val="00172B3F"/>
    <w:rsid w:val="0017302D"/>
    <w:rsid w:val="001814A2"/>
    <w:rsid w:val="001815B2"/>
    <w:rsid w:val="00181B0E"/>
    <w:rsid w:val="00184308"/>
    <w:rsid w:val="001843C2"/>
    <w:rsid w:val="001875E8"/>
    <w:rsid w:val="00190AF4"/>
    <w:rsid w:val="00195A36"/>
    <w:rsid w:val="001A087B"/>
    <w:rsid w:val="001A3169"/>
    <w:rsid w:val="001A5128"/>
    <w:rsid w:val="001B5764"/>
    <w:rsid w:val="001C0022"/>
    <w:rsid w:val="001C12AC"/>
    <w:rsid w:val="001C1F0F"/>
    <w:rsid w:val="001C4589"/>
    <w:rsid w:val="001C7AE1"/>
    <w:rsid w:val="001D08F6"/>
    <w:rsid w:val="001D2184"/>
    <w:rsid w:val="001D247E"/>
    <w:rsid w:val="001D398E"/>
    <w:rsid w:val="001D4CD2"/>
    <w:rsid w:val="001E5204"/>
    <w:rsid w:val="001E5EE7"/>
    <w:rsid w:val="001E6C63"/>
    <w:rsid w:val="001F5413"/>
    <w:rsid w:val="0020281C"/>
    <w:rsid w:val="00207476"/>
    <w:rsid w:val="002077FB"/>
    <w:rsid w:val="002150CC"/>
    <w:rsid w:val="00217140"/>
    <w:rsid w:val="002215A2"/>
    <w:rsid w:val="00227803"/>
    <w:rsid w:val="0023229E"/>
    <w:rsid w:val="0023326A"/>
    <w:rsid w:val="002348A5"/>
    <w:rsid w:val="00234DEA"/>
    <w:rsid w:val="00236B43"/>
    <w:rsid w:val="00237FCC"/>
    <w:rsid w:val="00240D2A"/>
    <w:rsid w:val="00240ECB"/>
    <w:rsid w:val="002418E7"/>
    <w:rsid w:val="00241969"/>
    <w:rsid w:val="002428CB"/>
    <w:rsid w:val="0024310A"/>
    <w:rsid w:val="00243C51"/>
    <w:rsid w:val="0024686E"/>
    <w:rsid w:val="00247324"/>
    <w:rsid w:val="00254AAB"/>
    <w:rsid w:val="00255C59"/>
    <w:rsid w:val="00261495"/>
    <w:rsid w:val="00261972"/>
    <w:rsid w:val="002630F5"/>
    <w:rsid w:val="00266A94"/>
    <w:rsid w:val="0027597E"/>
    <w:rsid w:val="00277588"/>
    <w:rsid w:val="0028238D"/>
    <w:rsid w:val="0028286F"/>
    <w:rsid w:val="00290830"/>
    <w:rsid w:val="00292BCC"/>
    <w:rsid w:val="00294F06"/>
    <w:rsid w:val="0029617D"/>
    <w:rsid w:val="002A35F2"/>
    <w:rsid w:val="002A5CCE"/>
    <w:rsid w:val="002B03D9"/>
    <w:rsid w:val="002B0EC6"/>
    <w:rsid w:val="002B11CA"/>
    <w:rsid w:val="002B27FF"/>
    <w:rsid w:val="002C2C53"/>
    <w:rsid w:val="002C5570"/>
    <w:rsid w:val="002C6E40"/>
    <w:rsid w:val="002D0E80"/>
    <w:rsid w:val="002D133E"/>
    <w:rsid w:val="002D1907"/>
    <w:rsid w:val="002E0E14"/>
    <w:rsid w:val="002E4AA7"/>
    <w:rsid w:val="002F1242"/>
    <w:rsid w:val="002F4682"/>
    <w:rsid w:val="002F4B70"/>
    <w:rsid w:val="002F73CB"/>
    <w:rsid w:val="00301EE0"/>
    <w:rsid w:val="0030438C"/>
    <w:rsid w:val="00306073"/>
    <w:rsid w:val="00310E74"/>
    <w:rsid w:val="00312153"/>
    <w:rsid w:val="003143D5"/>
    <w:rsid w:val="00317A14"/>
    <w:rsid w:val="003203F8"/>
    <w:rsid w:val="00320FD4"/>
    <w:rsid w:val="003225AC"/>
    <w:rsid w:val="0032609C"/>
    <w:rsid w:val="0033036F"/>
    <w:rsid w:val="00336FBF"/>
    <w:rsid w:val="00340F20"/>
    <w:rsid w:val="00350563"/>
    <w:rsid w:val="00350786"/>
    <w:rsid w:val="00351E40"/>
    <w:rsid w:val="00356F12"/>
    <w:rsid w:val="00364836"/>
    <w:rsid w:val="003651D9"/>
    <w:rsid w:val="00366593"/>
    <w:rsid w:val="00373944"/>
    <w:rsid w:val="0037562D"/>
    <w:rsid w:val="00376593"/>
    <w:rsid w:val="003802FC"/>
    <w:rsid w:val="00385CC4"/>
    <w:rsid w:val="00390F69"/>
    <w:rsid w:val="00394C53"/>
    <w:rsid w:val="00394CFE"/>
    <w:rsid w:val="00396CF6"/>
    <w:rsid w:val="003A00F0"/>
    <w:rsid w:val="003A1267"/>
    <w:rsid w:val="003A1721"/>
    <w:rsid w:val="003A1C47"/>
    <w:rsid w:val="003A3607"/>
    <w:rsid w:val="003B093E"/>
    <w:rsid w:val="003B2FAB"/>
    <w:rsid w:val="003B327E"/>
    <w:rsid w:val="003B564F"/>
    <w:rsid w:val="003B6ED7"/>
    <w:rsid w:val="003B7A7E"/>
    <w:rsid w:val="003B7CD6"/>
    <w:rsid w:val="003C1632"/>
    <w:rsid w:val="003C2FFD"/>
    <w:rsid w:val="003C589B"/>
    <w:rsid w:val="003D12DF"/>
    <w:rsid w:val="003D2971"/>
    <w:rsid w:val="003D3F45"/>
    <w:rsid w:val="003D501B"/>
    <w:rsid w:val="003D5875"/>
    <w:rsid w:val="003D7AEC"/>
    <w:rsid w:val="003E4860"/>
    <w:rsid w:val="003E5AA2"/>
    <w:rsid w:val="003E68E1"/>
    <w:rsid w:val="003F65C2"/>
    <w:rsid w:val="003F7703"/>
    <w:rsid w:val="003F7AF1"/>
    <w:rsid w:val="004059CC"/>
    <w:rsid w:val="004122AF"/>
    <w:rsid w:val="004131E6"/>
    <w:rsid w:val="00414B3F"/>
    <w:rsid w:val="004159C2"/>
    <w:rsid w:val="004178BB"/>
    <w:rsid w:val="00417C50"/>
    <w:rsid w:val="0042326F"/>
    <w:rsid w:val="00431382"/>
    <w:rsid w:val="00433C5A"/>
    <w:rsid w:val="00434A45"/>
    <w:rsid w:val="004365D3"/>
    <w:rsid w:val="00443AF7"/>
    <w:rsid w:val="00445C22"/>
    <w:rsid w:val="004472B7"/>
    <w:rsid w:val="00450B38"/>
    <w:rsid w:val="00456587"/>
    <w:rsid w:val="00467680"/>
    <w:rsid w:val="0046776F"/>
    <w:rsid w:val="004726E1"/>
    <w:rsid w:val="004748F9"/>
    <w:rsid w:val="00477576"/>
    <w:rsid w:val="0048022C"/>
    <w:rsid w:val="004833D7"/>
    <w:rsid w:val="004860A8"/>
    <w:rsid w:val="004901DA"/>
    <w:rsid w:val="00490572"/>
    <w:rsid w:val="00492D49"/>
    <w:rsid w:val="00494895"/>
    <w:rsid w:val="00494F91"/>
    <w:rsid w:val="004A1BD6"/>
    <w:rsid w:val="004A21B4"/>
    <w:rsid w:val="004A50FD"/>
    <w:rsid w:val="004A745E"/>
    <w:rsid w:val="004A7D81"/>
    <w:rsid w:val="004B4F03"/>
    <w:rsid w:val="004B61D3"/>
    <w:rsid w:val="004C434D"/>
    <w:rsid w:val="004C510C"/>
    <w:rsid w:val="004D199B"/>
    <w:rsid w:val="004D1A85"/>
    <w:rsid w:val="004D34B1"/>
    <w:rsid w:val="004D5073"/>
    <w:rsid w:val="004D6CAC"/>
    <w:rsid w:val="004D72CC"/>
    <w:rsid w:val="004D7712"/>
    <w:rsid w:val="004E098E"/>
    <w:rsid w:val="004E1E32"/>
    <w:rsid w:val="004E341C"/>
    <w:rsid w:val="004E4755"/>
    <w:rsid w:val="004E6044"/>
    <w:rsid w:val="004E7B3B"/>
    <w:rsid w:val="004E7C96"/>
    <w:rsid w:val="004F6250"/>
    <w:rsid w:val="004F76F4"/>
    <w:rsid w:val="00500BA4"/>
    <w:rsid w:val="00501A4C"/>
    <w:rsid w:val="0050483C"/>
    <w:rsid w:val="00505F98"/>
    <w:rsid w:val="005065E0"/>
    <w:rsid w:val="0050683C"/>
    <w:rsid w:val="00512604"/>
    <w:rsid w:val="0051625B"/>
    <w:rsid w:val="00517CF6"/>
    <w:rsid w:val="00520753"/>
    <w:rsid w:val="005208E5"/>
    <w:rsid w:val="00520C77"/>
    <w:rsid w:val="00524803"/>
    <w:rsid w:val="00526C13"/>
    <w:rsid w:val="00526D69"/>
    <w:rsid w:val="00530E23"/>
    <w:rsid w:val="00531927"/>
    <w:rsid w:val="00532551"/>
    <w:rsid w:val="005345B7"/>
    <w:rsid w:val="00534D8E"/>
    <w:rsid w:val="00541414"/>
    <w:rsid w:val="005419CD"/>
    <w:rsid w:val="00543B0B"/>
    <w:rsid w:val="0054623E"/>
    <w:rsid w:val="00546A31"/>
    <w:rsid w:val="005470EA"/>
    <w:rsid w:val="00547929"/>
    <w:rsid w:val="00551D63"/>
    <w:rsid w:val="005522FE"/>
    <w:rsid w:val="00553242"/>
    <w:rsid w:val="00553968"/>
    <w:rsid w:val="005573BA"/>
    <w:rsid w:val="00557A1B"/>
    <w:rsid w:val="00557D2D"/>
    <w:rsid w:val="00561F76"/>
    <w:rsid w:val="005622EC"/>
    <w:rsid w:val="00562A6C"/>
    <w:rsid w:val="0056349C"/>
    <w:rsid w:val="00571A68"/>
    <w:rsid w:val="00571AE3"/>
    <w:rsid w:val="00572298"/>
    <w:rsid w:val="00572D0B"/>
    <w:rsid w:val="00573775"/>
    <w:rsid w:val="00574CFD"/>
    <w:rsid w:val="005769EC"/>
    <w:rsid w:val="00577D9E"/>
    <w:rsid w:val="0058051F"/>
    <w:rsid w:val="00580EA6"/>
    <w:rsid w:val="00581CED"/>
    <w:rsid w:val="00581EBE"/>
    <w:rsid w:val="0058364F"/>
    <w:rsid w:val="00592624"/>
    <w:rsid w:val="0059365E"/>
    <w:rsid w:val="00594C29"/>
    <w:rsid w:val="00594D1F"/>
    <w:rsid w:val="00595CCD"/>
    <w:rsid w:val="00595F8F"/>
    <w:rsid w:val="00597108"/>
    <w:rsid w:val="005A1CC4"/>
    <w:rsid w:val="005A438C"/>
    <w:rsid w:val="005A4A23"/>
    <w:rsid w:val="005B0359"/>
    <w:rsid w:val="005B4455"/>
    <w:rsid w:val="005B5889"/>
    <w:rsid w:val="005C1062"/>
    <w:rsid w:val="005D0AF1"/>
    <w:rsid w:val="005D23AC"/>
    <w:rsid w:val="005D67BF"/>
    <w:rsid w:val="005E3E64"/>
    <w:rsid w:val="005E57D9"/>
    <w:rsid w:val="005E5BF8"/>
    <w:rsid w:val="005E630A"/>
    <w:rsid w:val="005F026D"/>
    <w:rsid w:val="005F2E32"/>
    <w:rsid w:val="005F5F7A"/>
    <w:rsid w:val="0060395E"/>
    <w:rsid w:val="006049D4"/>
    <w:rsid w:val="006058BD"/>
    <w:rsid w:val="00610D3F"/>
    <w:rsid w:val="006120DA"/>
    <w:rsid w:val="00612421"/>
    <w:rsid w:val="006202DC"/>
    <w:rsid w:val="00624106"/>
    <w:rsid w:val="006277C3"/>
    <w:rsid w:val="00632644"/>
    <w:rsid w:val="00636394"/>
    <w:rsid w:val="00637D98"/>
    <w:rsid w:val="006429B7"/>
    <w:rsid w:val="00645A64"/>
    <w:rsid w:val="00650E49"/>
    <w:rsid w:val="00653038"/>
    <w:rsid w:val="00655D6E"/>
    <w:rsid w:val="00655D72"/>
    <w:rsid w:val="006576FF"/>
    <w:rsid w:val="00657893"/>
    <w:rsid w:val="00660EA3"/>
    <w:rsid w:val="00661E91"/>
    <w:rsid w:val="00663684"/>
    <w:rsid w:val="00670C60"/>
    <w:rsid w:val="00674D33"/>
    <w:rsid w:val="0067617F"/>
    <w:rsid w:val="00682531"/>
    <w:rsid w:val="00690F34"/>
    <w:rsid w:val="00691923"/>
    <w:rsid w:val="006951C2"/>
    <w:rsid w:val="00695CAD"/>
    <w:rsid w:val="00697D95"/>
    <w:rsid w:val="006A217E"/>
    <w:rsid w:val="006A72EF"/>
    <w:rsid w:val="006B1448"/>
    <w:rsid w:val="006B2473"/>
    <w:rsid w:val="006B799C"/>
    <w:rsid w:val="006C38C2"/>
    <w:rsid w:val="006C3FC7"/>
    <w:rsid w:val="006C4134"/>
    <w:rsid w:val="006C674D"/>
    <w:rsid w:val="006C71AC"/>
    <w:rsid w:val="006D0169"/>
    <w:rsid w:val="006D0691"/>
    <w:rsid w:val="006D0A04"/>
    <w:rsid w:val="006E4D45"/>
    <w:rsid w:val="006E7785"/>
    <w:rsid w:val="006E77E3"/>
    <w:rsid w:val="006E7B27"/>
    <w:rsid w:val="006E7CDD"/>
    <w:rsid w:val="006F0AFD"/>
    <w:rsid w:val="006F0FBD"/>
    <w:rsid w:val="006F393A"/>
    <w:rsid w:val="006F4820"/>
    <w:rsid w:val="0070470E"/>
    <w:rsid w:val="00707543"/>
    <w:rsid w:val="00711F3E"/>
    <w:rsid w:val="00712906"/>
    <w:rsid w:val="00713982"/>
    <w:rsid w:val="007254A8"/>
    <w:rsid w:val="00726D05"/>
    <w:rsid w:val="0072741F"/>
    <w:rsid w:val="00730D1D"/>
    <w:rsid w:val="0073589E"/>
    <w:rsid w:val="00736FA0"/>
    <w:rsid w:val="00744A95"/>
    <w:rsid w:val="0074725A"/>
    <w:rsid w:val="007500AC"/>
    <w:rsid w:val="007504C3"/>
    <w:rsid w:val="00750825"/>
    <w:rsid w:val="007511A4"/>
    <w:rsid w:val="00752323"/>
    <w:rsid w:val="00755D90"/>
    <w:rsid w:val="00757279"/>
    <w:rsid w:val="007668B0"/>
    <w:rsid w:val="00766BD4"/>
    <w:rsid w:val="00767367"/>
    <w:rsid w:val="00775503"/>
    <w:rsid w:val="0077567C"/>
    <w:rsid w:val="00777858"/>
    <w:rsid w:val="007779DA"/>
    <w:rsid w:val="00780693"/>
    <w:rsid w:val="00781DF5"/>
    <w:rsid w:val="00783050"/>
    <w:rsid w:val="0079279C"/>
    <w:rsid w:val="00792F78"/>
    <w:rsid w:val="00793E98"/>
    <w:rsid w:val="00795A2B"/>
    <w:rsid w:val="00797186"/>
    <w:rsid w:val="007A107B"/>
    <w:rsid w:val="007A307E"/>
    <w:rsid w:val="007A42DB"/>
    <w:rsid w:val="007A563E"/>
    <w:rsid w:val="007A667F"/>
    <w:rsid w:val="007B3986"/>
    <w:rsid w:val="007B49E0"/>
    <w:rsid w:val="007B4B0F"/>
    <w:rsid w:val="007B4DAD"/>
    <w:rsid w:val="007B5E61"/>
    <w:rsid w:val="007B6558"/>
    <w:rsid w:val="007C0BD9"/>
    <w:rsid w:val="007C0E4A"/>
    <w:rsid w:val="007C1546"/>
    <w:rsid w:val="007C2665"/>
    <w:rsid w:val="007C2D1A"/>
    <w:rsid w:val="007C470D"/>
    <w:rsid w:val="007D2770"/>
    <w:rsid w:val="007D4DA9"/>
    <w:rsid w:val="007E00A8"/>
    <w:rsid w:val="007E0952"/>
    <w:rsid w:val="007E428F"/>
    <w:rsid w:val="007E42C3"/>
    <w:rsid w:val="007E6CEF"/>
    <w:rsid w:val="007F0E36"/>
    <w:rsid w:val="007F432E"/>
    <w:rsid w:val="007F59AB"/>
    <w:rsid w:val="00800336"/>
    <w:rsid w:val="00802238"/>
    <w:rsid w:val="008062E6"/>
    <w:rsid w:val="00807F5D"/>
    <w:rsid w:val="008122F7"/>
    <w:rsid w:val="00816013"/>
    <w:rsid w:val="00817E56"/>
    <w:rsid w:val="0082091A"/>
    <w:rsid w:val="00823B5A"/>
    <w:rsid w:val="00827BCA"/>
    <w:rsid w:val="0083028F"/>
    <w:rsid w:val="00830F6A"/>
    <w:rsid w:val="00832B35"/>
    <w:rsid w:val="008349A9"/>
    <w:rsid w:val="00834AA5"/>
    <w:rsid w:val="0083508D"/>
    <w:rsid w:val="0083653D"/>
    <w:rsid w:val="008373E1"/>
    <w:rsid w:val="00837498"/>
    <w:rsid w:val="00844F7C"/>
    <w:rsid w:val="0084589E"/>
    <w:rsid w:val="008478EF"/>
    <w:rsid w:val="00850C7B"/>
    <w:rsid w:val="00851ADF"/>
    <w:rsid w:val="00852D59"/>
    <w:rsid w:val="00853371"/>
    <w:rsid w:val="008537E8"/>
    <w:rsid w:val="00863004"/>
    <w:rsid w:val="00866721"/>
    <w:rsid w:val="008717EA"/>
    <w:rsid w:val="00873AE8"/>
    <w:rsid w:val="00877706"/>
    <w:rsid w:val="00877A89"/>
    <w:rsid w:val="0088043C"/>
    <w:rsid w:val="00880FDE"/>
    <w:rsid w:val="00882092"/>
    <w:rsid w:val="00882528"/>
    <w:rsid w:val="008874BF"/>
    <w:rsid w:val="00891E48"/>
    <w:rsid w:val="00892D18"/>
    <w:rsid w:val="00894605"/>
    <w:rsid w:val="008948A8"/>
    <w:rsid w:val="00894BE8"/>
    <w:rsid w:val="008962C4"/>
    <w:rsid w:val="008977A1"/>
    <w:rsid w:val="008A0C18"/>
    <w:rsid w:val="008A287B"/>
    <w:rsid w:val="008A34E8"/>
    <w:rsid w:val="008A3C4C"/>
    <w:rsid w:val="008A7B2A"/>
    <w:rsid w:val="008B03D9"/>
    <w:rsid w:val="008B0E16"/>
    <w:rsid w:val="008B2DE5"/>
    <w:rsid w:val="008B5E81"/>
    <w:rsid w:val="008C1216"/>
    <w:rsid w:val="008C36C5"/>
    <w:rsid w:val="008C5689"/>
    <w:rsid w:val="008D4CFF"/>
    <w:rsid w:val="008E0D7B"/>
    <w:rsid w:val="008E2A25"/>
    <w:rsid w:val="008E70C3"/>
    <w:rsid w:val="008F50C4"/>
    <w:rsid w:val="008F7586"/>
    <w:rsid w:val="008F7DA3"/>
    <w:rsid w:val="00901595"/>
    <w:rsid w:val="00903DAF"/>
    <w:rsid w:val="00906740"/>
    <w:rsid w:val="00910EBD"/>
    <w:rsid w:val="009143AA"/>
    <w:rsid w:val="00915A4A"/>
    <w:rsid w:val="00917BFD"/>
    <w:rsid w:val="00922FA1"/>
    <w:rsid w:val="0092354A"/>
    <w:rsid w:val="0092394E"/>
    <w:rsid w:val="0092498F"/>
    <w:rsid w:val="009340FF"/>
    <w:rsid w:val="009376C5"/>
    <w:rsid w:val="00941D58"/>
    <w:rsid w:val="00943857"/>
    <w:rsid w:val="00946C5E"/>
    <w:rsid w:val="00951869"/>
    <w:rsid w:val="00951EA8"/>
    <w:rsid w:val="00955A5D"/>
    <w:rsid w:val="00956818"/>
    <w:rsid w:val="009603E3"/>
    <w:rsid w:val="0097137A"/>
    <w:rsid w:val="009713F7"/>
    <w:rsid w:val="00975B4B"/>
    <w:rsid w:val="00977D6B"/>
    <w:rsid w:val="0098132B"/>
    <w:rsid w:val="00983417"/>
    <w:rsid w:val="00984EE3"/>
    <w:rsid w:val="00985D73"/>
    <w:rsid w:val="00992180"/>
    <w:rsid w:val="009945D5"/>
    <w:rsid w:val="009A085D"/>
    <w:rsid w:val="009A1A5B"/>
    <w:rsid w:val="009B1169"/>
    <w:rsid w:val="009B18E2"/>
    <w:rsid w:val="009B4887"/>
    <w:rsid w:val="009B4FFE"/>
    <w:rsid w:val="009B7652"/>
    <w:rsid w:val="009C0577"/>
    <w:rsid w:val="009C405F"/>
    <w:rsid w:val="009D0562"/>
    <w:rsid w:val="009D0A48"/>
    <w:rsid w:val="009D1CCC"/>
    <w:rsid w:val="009D1DAD"/>
    <w:rsid w:val="009D23DB"/>
    <w:rsid w:val="009D2891"/>
    <w:rsid w:val="009D297D"/>
    <w:rsid w:val="009D572F"/>
    <w:rsid w:val="009E05F5"/>
    <w:rsid w:val="009E125F"/>
    <w:rsid w:val="009E1D1F"/>
    <w:rsid w:val="009E42DE"/>
    <w:rsid w:val="009F5069"/>
    <w:rsid w:val="009F784F"/>
    <w:rsid w:val="00A03674"/>
    <w:rsid w:val="00A036B8"/>
    <w:rsid w:val="00A03829"/>
    <w:rsid w:val="00A074E3"/>
    <w:rsid w:val="00A212E7"/>
    <w:rsid w:val="00A25D4D"/>
    <w:rsid w:val="00A2620A"/>
    <w:rsid w:val="00A273EE"/>
    <w:rsid w:val="00A3073C"/>
    <w:rsid w:val="00A32574"/>
    <w:rsid w:val="00A35D48"/>
    <w:rsid w:val="00A372EC"/>
    <w:rsid w:val="00A45EAD"/>
    <w:rsid w:val="00A47467"/>
    <w:rsid w:val="00A5355C"/>
    <w:rsid w:val="00A55BA1"/>
    <w:rsid w:val="00A56046"/>
    <w:rsid w:val="00A65316"/>
    <w:rsid w:val="00A65FE7"/>
    <w:rsid w:val="00A66847"/>
    <w:rsid w:val="00A676CB"/>
    <w:rsid w:val="00A73F11"/>
    <w:rsid w:val="00A75B81"/>
    <w:rsid w:val="00A828F2"/>
    <w:rsid w:val="00A844CA"/>
    <w:rsid w:val="00A91004"/>
    <w:rsid w:val="00A942CB"/>
    <w:rsid w:val="00A9581D"/>
    <w:rsid w:val="00A97AAD"/>
    <w:rsid w:val="00AA13A3"/>
    <w:rsid w:val="00AA1D62"/>
    <w:rsid w:val="00AB2FA0"/>
    <w:rsid w:val="00AB638D"/>
    <w:rsid w:val="00AC2528"/>
    <w:rsid w:val="00AC3571"/>
    <w:rsid w:val="00AC3B30"/>
    <w:rsid w:val="00AC3EB1"/>
    <w:rsid w:val="00AC4191"/>
    <w:rsid w:val="00AC55C0"/>
    <w:rsid w:val="00AC74B9"/>
    <w:rsid w:val="00AD15D3"/>
    <w:rsid w:val="00AD1FB6"/>
    <w:rsid w:val="00AD215D"/>
    <w:rsid w:val="00AD59E0"/>
    <w:rsid w:val="00AD7CC8"/>
    <w:rsid w:val="00AE07E2"/>
    <w:rsid w:val="00AF16CF"/>
    <w:rsid w:val="00AF3D5C"/>
    <w:rsid w:val="00AF63FB"/>
    <w:rsid w:val="00AF6722"/>
    <w:rsid w:val="00AF7828"/>
    <w:rsid w:val="00B027C9"/>
    <w:rsid w:val="00B03A23"/>
    <w:rsid w:val="00B05453"/>
    <w:rsid w:val="00B07886"/>
    <w:rsid w:val="00B078DE"/>
    <w:rsid w:val="00B10CE2"/>
    <w:rsid w:val="00B1114F"/>
    <w:rsid w:val="00B12C9B"/>
    <w:rsid w:val="00B14C64"/>
    <w:rsid w:val="00B3306A"/>
    <w:rsid w:val="00B3354F"/>
    <w:rsid w:val="00B36B80"/>
    <w:rsid w:val="00B3722A"/>
    <w:rsid w:val="00B43056"/>
    <w:rsid w:val="00B5341E"/>
    <w:rsid w:val="00B55A3A"/>
    <w:rsid w:val="00B56353"/>
    <w:rsid w:val="00B57135"/>
    <w:rsid w:val="00B67B04"/>
    <w:rsid w:val="00B8067B"/>
    <w:rsid w:val="00B8132B"/>
    <w:rsid w:val="00B81649"/>
    <w:rsid w:val="00B862D5"/>
    <w:rsid w:val="00B86E00"/>
    <w:rsid w:val="00B902C9"/>
    <w:rsid w:val="00B92900"/>
    <w:rsid w:val="00B93CD5"/>
    <w:rsid w:val="00B979F9"/>
    <w:rsid w:val="00BA51B8"/>
    <w:rsid w:val="00BB06F9"/>
    <w:rsid w:val="00BB0C96"/>
    <w:rsid w:val="00BB1F9C"/>
    <w:rsid w:val="00BB4904"/>
    <w:rsid w:val="00BB5418"/>
    <w:rsid w:val="00BB7C1C"/>
    <w:rsid w:val="00BC07E2"/>
    <w:rsid w:val="00BC09E8"/>
    <w:rsid w:val="00BC0E9B"/>
    <w:rsid w:val="00BC1D69"/>
    <w:rsid w:val="00BC47A8"/>
    <w:rsid w:val="00BC5A07"/>
    <w:rsid w:val="00BC645A"/>
    <w:rsid w:val="00BD4713"/>
    <w:rsid w:val="00BD77B7"/>
    <w:rsid w:val="00BE3F80"/>
    <w:rsid w:val="00BE4967"/>
    <w:rsid w:val="00BE60AB"/>
    <w:rsid w:val="00BF19A1"/>
    <w:rsid w:val="00BF2C6C"/>
    <w:rsid w:val="00BF3CA0"/>
    <w:rsid w:val="00BF5CDB"/>
    <w:rsid w:val="00BF6562"/>
    <w:rsid w:val="00BF6F87"/>
    <w:rsid w:val="00BF7528"/>
    <w:rsid w:val="00BF762B"/>
    <w:rsid w:val="00C00A8D"/>
    <w:rsid w:val="00C048B3"/>
    <w:rsid w:val="00C0680D"/>
    <w:rsid w:val="00C139A7"/>
    <w:rsid w:val="00C14F0C"/>
    <w:rsid w:val="00C244F0"/>
    <w:rsid w:val="00C259DC"/>
    <w:rsid w:val="00C317A3"/>
    <w:rsid w:val="00C3350A"/>
    <w:rsid w:val="00C34AA4"/>
    <w:rsid w:val="00C368D6"/>
    <w:rsid w:val="00C402D4"/>
    <w:rsid w:val="00C4109C"/>
    <w:rsid w:val="00C411EB"/>
    <w:rsid w:val="00C44CB8"/>
    <w:rsid w:val="00C51039"/>
    <w:rsid w:val="00C51BB2"/>
    <w:rsid w:val="00C54147"/>
    <w:rsid w:val="00C603D7"/>
    <w:rsid w:val="00C64B86"/>
    <w:rsid w:val="00C66718"/>
    <w:rsid w:val="00C67BC7"/>
    <w:rsid w:val="00C75EF8"/>
    <w:rsid w:val="00C762FE"/>
    <w:rsid w:val="00C7748D"/>
    <w:rsid w:val="00C77DA2"/>
    <w:rsid w:val="00C77DB9"/>
    <w:rsid w:val="00C8155B"/>
    <w:rsid w:val="00C85B8F"/>
    <w:rsid w:val="00C85F8C"/>
    <w:rsid w:val="00C930D6"/>
    <w:rsid w:val="00CA33D1"/>
    <w:rsid w:val="00CA5E2E"/>
    <w:rsid w:val="00CA67E2"/>
    <w:rsid w:val="00CB3920"/>
    <w:rsid w:val="00CB5A1F"/>
    <w:rsid w:val="00CE425B"/>
    <w:rsid w:val="00CE453A"/>
    <w:rsid w:val="00CE65A2"/>
    <w:rsid w:val="00CE6E46"/>
    <w:rsid w:val="00CE7536"/>
    <w:rsid w:val="00CF0B05"/>
    <w:rsid w:val="00CF189D"/>
    <w:rsid w:val="00CF566F"/>
    <w:rsid w:val="00CF5D27"/>
    <w:rsid w:val="00CF79FA"/>
    <w:rsid w:val="00D02B05"/>
    <w:rsid w:val="00D07599"/>
    <w:rsid w:val="00D076D2"/>
    <w:rsid w:val="00D11060"/>
    <w:rsid w:val="00D118F1"/>
    <w:rsid w:val="00D11D11"/>
    <w:rsid w:val="00D138E7"/>
    <w:rsid w:val="00D17B59"/>
    <w:rsid w:val="00D17CA9"/>
    <w:rsid w:val="00D230BD"/>
    <w:rsid w:val="00D27441"/>
    <w:rsid w:val="00D27C9E"/>
    <w:rsid w:val="00D30D7B"/>
    <w:rsid w:val="00D32888"/>
    <w:rsid w:val="00D32AD6"/>
    <w:rsid w:val="00D331AF"/>
    <w:rsid w:val="00D3341F"/>
    <w:rsid w:val="00D40780"/>
    <w:rsid w:val="00D40D4C"/>
    <w:rsid w:val="00D41FEE"/>
    <w:rsid w:val="00D4451B"/>
    <w:rsid w:val="00D44831"/>
    <w:rsid w:val="00D45769"/>
    <w:rsid w:val="00D47CE9"/>
    <w:rsid w:val="00D502E0"/>
    <w:rsid w:val="00D515DB"/>
    <w:rsid w:val="00D51B4D"/>
    <w:rsid w:val="00D51C42"/>
    <w:rsid w:val="00D52C5D"/>
    <w:rsid w:val="00D55B5E"/>
    <w:rsid w:val="00D63268"/>
    <w:rsid w:val="00D64AA1"/>
    <w:rsid w:val="00D65F25"/>
    <w:rsid w:val="00D67D57"/>
    <w:rsid w:val="00D7029D"/>
    <w:rsid w:val="00D71CDE"/>
    <w:rsid w:val="00D750CC"/>
    <w:rsid w:val="00D75D0C"/>
    <w:rsid w:val="00D77A60"/>
    <w:rsid w:val="00D80592"/>
    <w:rsid w:val="00D80ED4"/>
    <w:rsid w:val="00D81BA2"/>
    <w:rsid w:val="00D901BC"/>
    <w:rsid w:val="00D905C0"/>
    <w:rsid w:val="00D91DB7"/>
    <w:rsid w:val="00D93AAA"/>
    <w:rsid w:val="00DA0900"/>
    <w:rsid w:val="00DA15DA"/>
    <w:rsid w:val="00DA3BA6"/>
    <w:rsid w:val="00DA42C1"/>
    <w:rsid w:val="00DA4F13"/>
    <w:rsid w:val="00DA580A"/>
    <w:rsid w:val="00DA6626"/>
    <w:rsid w:val="00DB2EBF"/>
    <w:rsid w:val="00DC17BA"/>
    <w:rsid w:val="00DC2B0B"/>
    <w:rsid w:val="00DC2FD7"/>
    <w:rsid w:val="00DC4724"/>
    <w:rsid w:val="00DC62EB"/>
    <w:rsid w:val="00DC74C1"/>
    <w:rsid w:val="00DD7F41"/>
    <w:rsid w:val="00DE4E5B"/>
    <w:rsid w:val="00DE7ECB"/>
    <w:rsid w:val="00DF2B31"/>
    <w:rsid w:val="00E0264B"/>
    <w:rsid w:val="00E10992"/>
    <w:rsid w:val="00E10AF8"/>
    <w:rsid w:val="00E1268E"/>
    <w:rsid w:val="00E13F80"/>
    <w:rsid w:val="00E14914"/>
    <w:rsid w:val="00E20ABD"/>
    <w:rsid w:val="00E215EB"/>
    <w:rsid w:val="00E2303E"/>
    <w:rsid w:val="00E258CE"/>
    <w:rsid w:val="00E34080"/>
    <w:rsid w:val="00E35D5A"/>
    <w:rsid w:val="00E372BF"/>
    <w:rsid w:val="00E37E0B"/>
    <w:rsid w:val="00E42045"/>
    <w:rsid w:val="00E45C43"/>
    <w:rsid w:val="00E50274"/>
    <w:rsid w:val="00E52AAA"/>
    <w:rsid w:val="00E56A19"/>
    <w:rsid w:val="00E56FCD"/>
    <w:rsid w:val="00E6463A"/>
    <w:rsid w:val="00E65475"/>
    <w:rsid w:val="00E67812"/>
    <w:rsid w:val="00E7076D"/>
    <w:rsid w:val="00E71318"/>
    <w:rsid w:val="00E758FC"/>
    <w:rsid w:val="00E776AD"/>
    <w:rsid w:val="00E83728"/>
    <w:rsid w:val="00E85275"/>
    <w:rsid w:val="00E85F11"/>
    <w:rsid w:val="00E91E4D"/>
    <w:rsid w:val="00E91E9A"/>
    <w:rsid w:val="00E955B8"/>
    <w:rsid w:val="00E96565"/>
    <w:rsid w:val="00E97B1C"/>
    <w:rsid w:val="00EB0620"/>
    <w:rsid w:val="00EB1CF1"/>
    <w:rsid w:val="00EB3998"/>
    <w:rsid w:val="00EB62AD"/>
    <w:rsid w:val="00EC038E"/>
    <w:rsid w:val="00EC2E1F"/>
    <w:rsid w:val="00EC470A"/>
    <w:rsid w:val="00EC5D7B"/>
    <w:rsid w:val="00EC5E9F"/>
    <w:rsid w:val="00ED29F3"/>
    <w:rsid w:val="00ED3226"/>
    <w:rsid w:val="00ED4621"/>
    <w:rsid w:val="00EE1212"/>
    <w:rsid w:val="00EE2BD2"/>
    <w:rsid w:val="00EE3DF3"/>
    <w:rsid w:val="00EE439D"/>
    <w:rsid w:val="00EE4F6F"/>
    <w:rsid w:val="00EE6733"/>
    <w:rsid w:val="00EF1470"/>
    <w:rsid w:val="00EF3F82"/>
    <w:rsid w:val="00EF7E79"/>
    <w:rsid w:val="00F03178"/>
    <w:rsid w:val="00F04E62"/>
    <w:rsid w:val="00F103E1"/>
    <w:rsid w:val="00F144B9"/>
    <w:rsid w:val="00F201F3"/>
    <w:rsid w:val="00F2091E"/>
    <w:rsid w:val="00F20BF8"/>
    <w:rsid w:val="00F26249"/>
    <w:rsid w:val="00F26C53"/>
    <w:rsid w:val="00F2772B"/>
    <w:rsid w:val="00F3032D"/>
    <w:rsid w:val="00F30D2E"/>
    <w:rsid w:val="00F338AE"/>
    <w:rsid w:val="00F35D2E"/>
    <w:rsid w:val="00F369E9"/>
    <w:rsid w:val="00F43CAA"/>
    <w:rsid w:val="00F44411"/>
    <w:rsid w:val="00F533D0"/>
    <w:rsid w:val="00F556F4"/>
    <w:rsid w:val="00F5585E"/>
    <w:rsid w:val="00F55ACA"/>
    <w:rsid w:val="00F562B7"/>
    <w:rsid w:val="00F57AE8"/>
    <w:rsid w:val="00F610FE"/>
    <w:rsid w:val="00F612C0"/>
    <w:rsid w:val="00F63904"/>
    <w:rsid w:val="00F66E35"/>
    <w:rsid w:val="00F66FD2"/>
    <w:rsid w:val="00F722B9"/>
    <w:rsid w:val="00F748E2"/>
    <w:rsid w:val="00F779FF"/>
    <w:rsid w:val="00F82749"/>
    <w:rsid w:val="00F82E8A"/>
    <w:rsid w:val="00F92798"/>
    <w:rsid w:val="00F9662C"/>
    <w:rsid w:val="00FA5AEA"/>
    <w:rsid w:val="00FA6064"/>
    <w:rsid w:val="00FB319F"/>
    <w:rsid w:val="00FB3E98"/>
    <w:rsid w:val="00FB4350"/>
    <w:rsid w:val="00FC2DC5"/>
    <w:rsid w:val="00FD2E3C"/>
    <w:rsid w:val="00FD6BEC"/>
    <w:rsid w:val="00FD7944"/>
    <w:rsid w:val="00FE3F16"/>
    <w:rsid w:val="00FE5B73"/>
    <w:rsid w:val="00FF0F62"/>
    <w:rsid w:val="00FF1B54"/>
    <w:rsid w:val="00FF2650"/>
    <w:rsid w:val="00FF35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105B60"/>
  <w15:docId w15:val="{43E6FB67-B92F-4DD1-AAF1-2F8E60B21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038E"/>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D51C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D2E3C"/>
    <w:pPr>
      <w:ind w:left="720"/>
      <w:contextualSpacing/>
    </w:pPr>
  </w:style>
  <w:style w:type="paragraph" w:styleId="NormalWeb">
    <w:name w:val="Normal (Web)"/>
    <w:aliases w:val="Normal (Web) Char,Обычный (веб)1,Обычный (веб) Знак,Обычный (веб) Знак1,Обычный (веб) Знак Знак,Char Char Char Char Char Char Char Char Char Char Char,Normal (Web) Char Char, Char Char25,webb,Char Char25"/>
    <w:basedOn w:val="Normal"/>
    <w:link w:val="NormalWebChar1"/>
    <w:uiPriority w:val="99"/>
    <w:qFormat/>
    <w:rsid w:val="00B14C64"/>
    <w:pPr>
      <w:spacing w:before="100" w:beforeAutospacing="1" w:after="100" w:afterAutospacing="1"/>
    </w:pPr>
    <w:rPr>
      <w:rFonts w:ascii="Times New Roman" w:hAnsi="Times New Roman"/>
      <w:sz w:val="24"/>
      <w:szCs w:val="24"/>
    </w:rPr>
  </w:style>
  <w:style w:type="character" w:styleId="Strong">
    <w:name w:val="Strong"/>
    <w:basedOn w:val="DefaultParagraphFont"/>
    <w:uiPriority w:val="22"/>
    <w:qFormat/>
    <w:rsid w:val="00B14C64"/>
    <w:rPr>
      <w:b/>
      <w:bCs/>
    </w:rPr>
  </w:style>
  <w:style w:type="paragraph" w:customStyle="1" w:styleId="TableParagraph">
    <w:name w:val="Table Paragraph"/>
    <w:basedOn w:val="Normal"/>
    <w:uiPriority w:val="1"/>
    <w:qFormat/>
    <w:rsid w:val="00B14C64"/>
    <w:pPr>
      <w:widowControl w:val="0"/>
      <w:autoSpaceDE w:val="0"/>
      <w:autoSpaceDN w:val="0"/>
    </w:pPr>
    <w:rPr>
      <w:rFonts w:ascii="Times New Roman" w:hAnsi="Times New Roman"/>
      <w:sz w:val="22"/>
      <w:szCs w:val="22"/>
      <w:lang w:val="vi"/>
    </w:rPr>
  </w:style>
  <w:style w:type="paragraph" w:styleId="BalloonText">
    <w:name w:val="Balloon Text"/>
    <w:basedOn w:val="Normal"/>
    <w:link w:val="BalloonTextChar"/>
    <w:uiPriority w:val="99"/>
    <w:semiHidden/>
    <w:unhideWhenUsed/>
    <w:rsid w:val="008C121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1216"/>
    <w:rPr>
      <w:rFonts w:ascii="Segoe UI" w:eastAsia="Times New Roman" w:hAnsi="Segoe UI" w:cs="Segoe UI"/>
      <w:sz w:val="18"/>
      <w:szCs w:val="18"/>
    </w:rPr>
  </w:style>
  <w:style w:type="paragraph" w:styleId="Header">
    <w:name w:val="header"/>
    <w:basedOn w:val="Normal"/>
    <w:link w:val="HeaderChar"/>
    <w:uiPriority w:val="99"/>
    <w:unhideWhenUsed/>
    <w:rsid w:val="00520753"/>
    <w:pPr>
      <w:tabs>
        <w:tab w:val="center" w:pos="4680"/>
        <w:tab w:val="right" w:pos="9360"/>
      </w:tabs>
    </w:pPr>
  </w:style>
  <w:style w:type="character" w:customStyle="1" w:styleId="HeaderChar">
    <w:name w:val="Header Char"/>
    <w:basedOn w:val="DefaultParagraphFont"/>
    <w:link w:val="Header"/>
    <w:uiPriority w:val="99"/>
    <w:rsid w:val="00520753"/>
    <w:rPr>
      <w:rFonts w:ascii=".VnTime" w:eastAsia="Times New Roman" w:hAnsi=".VnTime" w:cs="Times New Roman"/>
      <w:sz w:val="28"/>
      <w:szCs w:val="28"/>
    </w:rPr>
  </w:style>
  <w:style w:type="paragraph" w:styleId="Footer">
    <w:name w:val="footer"/>
    <w:basedOn w:val="Normal"/>
    <w:link w:val="FooterChar"/>
    <w:uiPriority w:val="99"/>
    <w:unhideWhenUsed/>
    <w:rsid w:val="00520753"/>
    <w:pPr>
      <w:tabs>
        <w:tab w:val="center" w:pos="4680"/>
        <w:tab w:val="right" w:pos="9360"/>
      </w:tabs>
    </w:pPr>
  </w:style>
  <w:style w:type="character" w:customStyle="1" w:styleId="FooterChar">
    <w:name w:val="Footer Char"/>
    <w:basedOn w:val="DefaultParagraphFont"/>
    <w:link w:val="Footer"/>
    <w:uiPriority w:val="99"/>
    <w:rsid w:val="00520753"/>
    <w:rPr>
      <w:rFonts w:ascii=".VnTime" w:eastAsia="Times New Roman" w:hAnsi=".VnTime" w:cs="Times New Roman"/>
      <w:sz w:val="28"/>
      <w:szCs w:val="28"/>
    </w:rPr>
  </w:style>
  <w:style w:type="character" w:customStyle="1" w:styleId="doclink">
    <w:name w:val="doclink"/>
    <w:rsid w:val="00955A5D"/>
  </w:style>
  <w:style w:type="paragraph" w:styleId="FootnoteText">
    <w:name w:val="footnote text"/>
    <w:aliases w:val="fn,footnote text,Footnote ak"/>
    <w:basedOn w:val="Normal"/>
    <w:link w:val="FootnoteTextChar"/>
    <w:uiPriority w:val="99"/>
    <w:semiHidden/>
    <w:unhideWhenUsed/>
    <w:rsid w:val="00682531"/>
    <w:rPr>
      <w:sz w:val="20"/>
      <w:szCs w:val="20"/>
    </w:rPr>
  </w:style>
  <w:style w:type="character" w:customStyle="1" w:styleId="FootnoteTextChar">
    <w:name w:val="Footnote Text Char"/>
    <w:aliases w:val="fn Char,footnote text Char,Footnote ak Char"/>
    <w:basedOn w:val="DefaultParagraphFont"/>
    <w:link w:val="FootnoteText"/>
    <w:uiPriority w:val="99"/>
    <w:semiHidden/>
    <w:rsid w:val="00682531"/>
    <w:rPr>
      <w:rFonts w:ascii=".VnTime" w:eastAsia="Times New Roman" w:hAnsi=".VnTime" w:cs="Times New Roman"/>
      <w:sz w:val="20"/>
      <w:szCs w:val="20"/>
    </w:rPr>
  </w:style>
  <w:style w:type="character" w:styleId="FootnoteReference">
    <w:name w:val="footnote reference"/>
    <w:aliases w:val="Ref,de nota al pie"/>
    <w:basedOn w:val="DefaultParagraphFont"/>
    <w:uiPriority w:val="99"/>
    <w:semiHidden/>
    <w:unhideWhenUsed/>
    <w:rsid w:val="00682531"/>
    <w:rPr>
      <w:vertAlign w:val="superscript"/>
    </w:rPr>
  </w:style>
  <w:style w:type="character" w:styleId="Hyperlink">
    <w:name w:val="Hyperlink"/>
    <w:basedOn w:val="DefaultParagraphFont"/>
    <w:uiPriority w:val="99"/>
    <w:qFormat/>
    <w:rsid w:val="00906740"/>
    <w:rPr>
      <w:color w:val="0000FF"/>
      <w:u w:val="single"/>
    </w:rPr>
  </w:style>
  <w:style w:type="paragraph" w:customStyle="1" w:styleId="Default">
    <w:name w:val="Default"/>
    <w:qFormat/>
    <w:rsid w:val="00906740"/>
    <w:pPr>
      <w:autoSpaceDE w:val="0"/>
      <w:autoSpaceDN w:val="0"/>
      <w:adjustRightInd w:val="0"/>
      <w:spacing w:after="0" w:line="240" w:lineRule="auto"/>
    </w:pPr>
    <w:rPr>
      <w:rFonts w:eastAsia="Times New Roman" w:cs="Times New Roman"/>
      <w:color w:val="000000"/>
      <w:szCs w:val="24"/>
    </w:rPr>
  </w:style>
  <w:style w:type="character" w:customStyle="1" w:styleId="NormalWebChar1">
    <w:name w:val="Normal (Web) Char1"/>
    <w:aliases w:val="Normal (Web) Char Char1,Обычный (веб)1 Char,Обычный (веб) Знак Char,Обычный (веб) Знак1 Char,Обычный (веб) Знак Знак Char,Char Char Char Char Char Char Char Char Char Char Char Char,Normal (Web) Char Char Char, Char Char25 Char"/>
    <w:link w:val="NormalWeb"/>
    <w:uiPriority w:val="99"/>
    <w:qFormat/>
    <w:locked/>
    <w:rsid w:val="00906740"/>
    <w:rPr>
      <w:rFonts w:eastAsia="Times New Roman" w:cs="Times New Roman"/>
      <w:szCs w:val="24"/>
    </w:rPr>
  </w:style>
  <w:style w:type="character" w:customStyle="1" w:styleId="Title1">
    <w:name w:val="Title1"/>
    <w:basedOn w:val="DefaultParagraphFont"/>
    <w:rsid w:val="00906740"/>
  </w:style>
  <w:style w:type="character" w:customStyle="1" w:styleId="fontstyle01">
    <w:name w:val="fontstyle01"/>
    <w:basedOn w:val="DefaultParagraphFont"/>
    <w:rsid w:val="00D905C0"/>
    <w:rPr>
      <w:rFonts w:ascii="Times New Roman Bold" w:hAnsi="Times New Roman Bold" w:hint="default"/>
      <w:b/>
      <w:bCs/>
      <w:i w:val="0"/>
      <w:iCs w:val="0"/>
      <w:color w:val="000000"/>
      <w:sz w:val="28"/>
      <w:szCs w:val="28"/>
    </w:rPr>
  </w:style>
  <w:style w:type="paragraph" w:styleId="BodyText">
    <w:name w:val="Body Text"/>
    <w:basedOn w:val="Normal"/>
    <w:link w:val="BodyTextChar"/>
    <w:qFormat/>
    <w:rsid w:val="005E3E64"/>
    <w:pPr>
      <w:spacing w:after="120"/>
    </w:pPr>
  </w:style>
  <w:style w:type="character" w:customStyle="1" w:styleId="BodyTextChar">
    <w:name w:val="Body Text Char"/>
    <w:basedOn w:val="DefaultParagraphFont"/>
    <w:link w:val="BodyText"/>
    <w:rsid w:val="005E3E64"/>
    <w:rPr>
      <w:rFonts w:ascii=".VnTime" w:eastAsia="Times New Roman" w:hAnsi=".VnTime" w:cs="Times New Roman"/>
      <w:sz w:val="28"/>
      <w:szCs w:val="28"/>
    </w:rPr>
  </w:style>
  <w:style w:type="paragraph" w:customStyle="1" w:styleId="msonormal0">
    <w:name w:val="msonormal"/>
    <w:basedOn w:val="Normal"/>
    <w:rsid w:val="005E3E64"/>
    <w:pPr>
      <w:spacing w:before="100" w:beforeAutospacing="1" w:after="100" w:afterAutospacing="1"/>
    </w:pPr>
    <w:rPr>
      <w:rFonts w:ascii="Times New Roman" w:hAnsi="Times New Roman"/>
      <w:sz w:val="24"/>
      <w:szCs w:val="24"/>
    </w:rPr>
  </w:style>
  <w:style w:type="paragraph" w:styleId="EndnoteText">
    <w:name w:val="endnote text"/>
    <w:basedOn w:val="Normal"/>
    <w:link w:val="EndnoteTextChar"/>
    <w:uiPriority w:val="99"/>
    <w:semiHidden/>
    <w:unhideWhenUsed/>
    <w:rsid w:val="005E3E64"/>
    <w:rPr>
      <w:rFonts w:ascii="Times New Roman" w:hAnsi="Times New Roman"/>
      <w:sz w:val="20"/>
      <w:szCs w:val="20"/>
    </w:rPr>
  </w:style>
  <w:style w:type="character" w:customStyle="1" w:styleId="EndnoteTextChar">
    <w:name w:val="Endnote Text Char"/>
    <w:basedOn w:val="DefaultParagraphFont"/>
    <w:link w:val="EndnoteText"/>
    <w:uiPriority w:val="99"/>
    <w:semiHidden/>
    <w:rsid w:val="005E3E64"/>
    <w:rPr>
      <w:rFonts w:eastAsia="Times New Roman" w:cs="Times New Roman"/>
      <w:sz w:val="20"/>
      <w:szCs w:val="20"/>
    </w:rPr>
  </w:style>
  <w:style w:type="character" w:styleId="EndnoteReference">
    <w:name w:val="endnote reference"/>
    <w:uiPriority w:val="99"/>
    <w:semiHidden/>
    <w:unhideWhenUsed/>
    <w:rsid w:val="005E3E64"/>
    <w:rPr>
      <w:vertAlign w:val="superscript"/>
    </w:rPr>
  </w:style>
  <w:style w:type="paragraph" w:customStyle="1" w:styleId="CharChar">
    <w:name w:val="Char Char"/>
    <w:basedOn w:val="Normal"/>
    <w:rsid w:val="005E3E64"/>
    <w:pPr>
      <w:spacing w:after="160" w:line="240" w:lineRule="exact"/>
    </w:pPr>
    <w:rPr>
      <w:rFonts w:ascii="Verdana" w:hAnsi="Verdana"/>
      <w:sz w:val="20"/>
      <w:szCs w:val="20"/>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588533">
      <w:bodyDiv w:val="1"/>
      <w:marLeft w:val="0"/>
      <w:marRight w:val="0"/>
      <w:marTop w:val="0"/>
      <w:marBottom w:val="0"/>
      <w:divBdr>
        <w:top w:val="none" w:sz="0" w:space="0" w:color="auto"/>
        <w:left w:val="none" w:sz="0" w:space="0" w:color="auto"/>
        <w:bottom w:val="none" w:sz="0" w:space="0" w:color="auto"/>
        <w:right w:val="none" w:sz="0" w:space="0" w:color="auto"/>
      </w:divBdr>
    </w:div>
    <w:div w:id="885488606">
      <w:bodyDiv w:val="1"/>
      <w:marLeft w:val="0"/>
      <w:marRight w:val="0"/>
      <w:marTop w:val="0"/>
      <w:marBottom w:val="0"/>
      <w:divBdr>
        <w:top w:val="none" w:sz="0" w:space="0" w:color="auto"/>
        <w:left w:val="none" w:sz="0" w:space="0" w:color="auto"/>
        <w:bottom w:val="none" w:sz="0" w:space="0" w:color="auto"/>
        <w:right w:val="none" w:sz="0" w:space="0" w:color="auto"/>
      </w:divBdr>
    </w:div>
    <w:div w:id="970747644">
      <w:bodyDiv w:val="1"/>
      <w:marLeft w:val="0"/>
      <w:marRight w:val="0"/>
      <w:marTop w:val="0"/>
      <w:marBottom w:val="0"/>
      <w:divBdr>
        <w:top w:val="none" w:sz="0" w:space="0" w:color="auto"/>
        <w:left w:val="none" w:sz="0" w:space="0" w:color="auto"/>
        <w:bottom w:val="none" w:sz="0" w:space="0" w:color="auto"/>
        <w:right w:val="none" w:sz="0" w:space="0" w:color="auto"/>
      </w:divBdr>
      <w:divsChild>
        <w:div w:id="588194926">
          <w:marLeft w:val="0"/>
          <w:marRight w:val="0"/>
          <w:marTop w:val="0"/>
          <w:marBottom w:val="0"/>
          <w:divBdr>
            <w:top w:val="none" w:sz="0" w:space="0" w:color="auto"/>
            <w:left w:val="none" w:sz="0" w:space="0" w:color="auto"/>
            <w:bottom w:val="none" w:sz="0" w:space="0" w:color="auto"/>
            <w:right w:val="none" w:sz="0" w:space="0" w:color="auto"/>
          </w:divBdr>
          <w:divsChild>
            <w:div w:id="976447783">
              <w:marLeft w:val="0"/>
              <w:marRight w:val="0"/>
              <w:marTop w:val="0"/>
              <w:marBottom w:val="0"/>
              <w:divBdr>
                <w:top w:val="none" w:sz="0" w:space="0" w:color="auto"/>
                <w:left w:val="none" w:sz="0" w:space="0" w:color="auto"/>
                <w:bottom w:val="single" w:sz="6" w:space="0" w:color="EEEEEE"/>
                <w:right w:val="none" w:sz="0" w:space="0" w:color="auto"/>
              </w:divBdr>
            </w:div>
          </w:divsChild>
        </w:div>
        <w:div w:id="1452431639">
          <w:marLeft w:val="0"/>
          <w:marRight w:val="0"/>
          <w:marTop w:val="0"/>
          <w:marBottom w:val="0"/>
          <w:divBdr>
            <w:top w:val="none" w:sz="0" w:space="0" w:color="auto"/>
            <w:left w:val="none" w:sz="0" w:space="0" w:color="auto"/>
            <w:bottom w:val="none" w:sz="0" w:space="0" w:color="auto"/>
            <w:right w:val="none" w:sz="0" w:space="0" w:color="auto"/>
          </w:divBdr>
          <w:divsChild>
            <w:div w:id="613099285">
              <w:marLeft w:val="0"/>
              <w:marRight w:val="0"/>
              <w:marTop w:val="0"/>
              <w:marBottom w:val="0"/>
              <w:divBdr>
                <w:top w:val="none" w:sz="0" w:space="0" w:color="auto"/>
                <w:left w:val="none" w:sz="0" w:space="0" w:color="auto"/>
                <w:bottom w:val="none" w:sz="0" w:space="0" w:color="auto"/>
                <w:right w:val="none" w:sz="0" w:space="0" w:color="auto"/>
              </w:divBdr>
              <w:divsChild>
                <w:div w:id="1297831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369323">
      <w:bodyDiv w:val="1"/>
      <w:marLeft w:val="0"/>
      <w:marRight w:val="0"/>
      <w:marTop w:val="0"/>
      <w:marBottom w:val="0"/>
      <w:divBdr>
        <w:top w:val="none" w:sz="0" w:space="0" w:color="auto"/>
        <w:left w:val="none" w:sz="0" w:space="0" w:color="auto"/>
        <w:bottom w:val="none" w:sz="0" w:space="0" w:color="auto"/>
        <w:right w:val="none" w:sz="0" w:space="0" w:color="auto"/>
      </w:divBdr>
    </w:div>
    <w:div w:id="1405764020">
      <w:bodyDiv w:val="1"/>
      <w:marLeft w:val="0"/>
      <w:marRight w:val="0"/>
      <w:marTop w:val="0"/>
      <w:marBottom w:val="0"/>
      <w:divBdr>
        <w:top w:val="none" w:sz="0" w:space="0" w:color="auto"/>
        <w:left w:val="none" w:sz="0" w:space="0" w:color="auto"/>
        <w:bottom w:val="none" w:sz="0" w:space="0" w:color="auto"/>
        <w:right w:val="none" w:sz="0" w:space="0" w:color="auto"/>
      </w:divBdr>
      <w:divsChild>
        <w:div w:id="160511446">
          <w:marLeft w:val="0"/>
          <w:marRight w:val="0"/>
          <w:marTop w:val="0"/>
          <w:marBottom w:val="0"/>
          <w:divBdr>
            <w:top w:val="none" w:sz="0" w:space="0" w:color="auto"/>
            <w:left w:val="none" w:sz="0" w:space="0" w:color="auto"/>
            <w:bottom w:val="none" w:sz="0" w:space="0" w:color="auto"/>
            <w:right w:val="none" w:sz="0" w:space="0" w:color="auto"/>
          </w:divBdr>
          <w:divsChild>
            <w:div w:id="164249958">
              <w:marLeft w:val="0"/>
              <w:marRight w:val="0"/>
              <w:marTop w:val="0"/>
              <w:marBottom w:val="0"/>
              <w:divBdr>
                <w:top w:val="none" w:sz="0" w:space="0" w:color="auto"/>
                <w:left w:val="none" w:sz="0" w:space="0" w:color="auto"/>
                <w:bottom w:val="single" w:sz="6" w:space="0" w:color="EEEEEE"/>
                <w:right w:val="none" w:sz="0" w:space="0" w:color="auto"/>
              </w:divBdr>
            </w:div>
          </w:divsChild>
        </w:div>
        <w:div w:id="219748841">
          <w:marLeft w:val="0"/>
          <w:marRight w:val="0"/>
          <w:marTop w:val="0"/>
          <w:marBottom w:val="0"/>
          <w:divBdr>
            <w:top w:val="none" w:sz="0" w:space="0" w:color="auto"/>
            <w:left w:val="none" w:sz="0" w:space="0" w:color="auto"/>
            <w:bottom w:val="none" w:sz="0" w:space="0" w:color="auto"/>
            <w:right w:val="none" w:sz="0" w:space="0" w:color="auto"/>
          </w:divBdr>
          <w:divsChild>
            <w:div w:id="952787234">
              <w:marLeft w:val="0"/>
              <w:marRight w:val="0"/>
              <w:marTop w:val="0"/>
              <w:marBottom w:val="0"/>
              <w:divBdr>
                <w:top w:val="none" w:sz="0" w:space="0" w:color="auto"/>
                <w:left w:val="none" w:sz="0" w:space="0" w:color="auto"/>
                <w:bottom w:val="none" w:sz="0" w:space="0" w:color="auto"/>
                <w:right w:val="none" w:sz="0" w:space="0" w:color="auto"/>
              </w:divBdr>
              <w:divsChild>
                <w:div w:id="166018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838307">
      <w:bodyDiv w:val="1"/>
      <w:marLeft w:val="0"/>
      <w:marRight w:val="0"/>
      <w:marTop w:val="0"/>
      <w:marBottom w:val="0"/>
      <w:divBdr>
        <w:top w:val="none" w:sz="0" w:space="0" w:color="auto"/>
        <w:left w:val="none" w:sz="0" w:space="0" w:color="auto"/>
        <w:bottom w:val="none" w:sz="0" w:space="0" w:color="auto"/>
        <w:right w:val="none" w:sz="0" w:space="0" w:color="auto"/>
      </w:divBdr>
    </w:div>
    <w:div w:id="1772508513">
      <w:bodyDiv w:val="1"/>
      <w:marLeft w:val="0"/>
      <w:marRight w:val="0"/>
      <w:marTop w:val="0"/>
      <w:marBottom w:val="0"/>
      <w:divBdr>
        <w:top w:val="none" w:sz="0" w:space="0" w:color="auto"/>
        <w:left w:val="none" w:sz="0" w:space="0" w:color="auto"/>
        <w:bottom w:val="none" w:sz="0" w:space="0" w:color="auto"/>
        <w:right w:val="none" w:sz="0" w:space="0" w:color="auto"/>
      </w:divBdr>
    </w:div>
    <w:div w:id="1817986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0D6F8-62AF-4B3A-B560-C51D1AD13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3289</Words>
  <Characters>18753</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cp:lastPrinted>2026-06-17T09:07:00Z</cp:lastPrinted>
  <dcterms:created xsi:type="dcterms:W3CDTF">2026-07-07T08:55:00Z</dcterms:created>
  <dcterms:modified xsi:type="dcterms:W3CDTF">2026-07-07T11:21:00Z</dcterms:modified>
</cp:coreProperties>
</file>